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D2F1D" w14:textId="566D8282" w:rsidR="00A27176" w:rsidRPr="00D92E2D" w:rsidRDefault="00A27176" w:rsidP="006644F4">
      <w:pPr>
        <w:jc w:val="center"/>
        <w:textAlignment w:val="baseline"/>
        <w:rPr>
          <w:rFonts w:ascii="Gadugi" w:eastAsia="Times New Roman" w:hAnsi="Gadugi" w:cs="Segoe UI"/>
          <w:sz w:val="18"/>
          <w:szCs w:val="18"/>
          <w:lang w:eastAsia="de-DE"/>
        </w:rPr>
      </w:pPr>
      <w:r w:rsidRPr="00D92E2D">
        <w:rPr>
          <w:rFonts w:ascii="Gadugi" w:eastAsia="Times New Roman" w:hAnsi="Gadugi" w:cs="Segoe UI"/>
          <w:noProof/>
          <w:sz w:val="18"/>
          <w:szCs w:val="18"/>
          <w:lang w:eastAsia="de-DE"/>
        </w:rPr>
        <w:drawing>
          <wp:inline distT="0" distB="0" distL="0" distR="0" wp14:anchorId="24953967" wp14:editId="532EE2C4">
            <wp:extent cx="1408550" cy="928782"/>
            <wp:effectExtent l="0" t="0" r="1270" b="5080"/>
            <wp:docPr id="9" name="Bild 9" descr="Ein Bild, das Stern, Blau, Flagge, Electric Blue (Farb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 9" descr="Ein Bild, das Stern, Blau, Flagge, Electric Blue (Farbe)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4904" cy="932972"/>
                    </a:xfrm>
                    <a:prstGeom prst="rect">
                      <a:avLst/>
                    </a:prstGeom>
                    <a:noFill/>
                    <a:ln>
                      <a:noFill/>
                    </a:ln>
                  </pic:spPr>
                </pic:pic>
              </a:graphicData>
            </a:graphic>
          </wp:inline>
        </w:drawing>
      </w:r>
      <w:r w:rsidRPr="00D92E2D">
        <w:rPr>
          <w:rFonts w:ascii="Gadugi" w:eastAsia="Times New Roman" w:hAnsi="Gadugi" w:cs="Segoe UI"/>
          <w:lang w:eastAsia="de-DE"/>
        </w:rPr>
        <w:br/>
      </w:r>
    </w:p>
    <w:p w14:paraId="43053BEF" w14:textId="77777777" w:rsidR="00A27176" w:rsidRPr="00D92E2D" w:rsidRDefault="00A27176" w:rsidP="00A27176">
      <w:pPr>
        <w:textAlignment w:val="baseline"/>
        <w:rPr>
          <w:rFonts w:ascii="Gadugi" w:eastAsia="Times New Roman" w:hAnsi="Gadugi" w:cs="Segoe UI"/>
          <w:sz w:val="18"/>
          <w:szCs w:val="18"/>
          <w:lang w:eastAsia="de-DE"/>
        </w:rPr>
      </w:pPr>
      <w:r w:rsidRPr="00D92E2D">
        <w:rPr>
          <w:rFonts w:ascii="Gadugi" w:eastAsia="Times New Roman" w:hAnsi="Gadugi" w:cs="Segoe UI"/>
          <w:sz w:val="20"/>
          <w:szCs w:val="20"/>
          <w:lang w:eastAsia="de-DE"/>
        </w:rPr>
        <w:t> </w:t>
      </w:r>
    </w:p>
    <w:p w14:paraId="3AD915D8" w14:textId="77777777" w:rsidR="00A27176" w:rsidRPr="00D92E2D" w:rsidRDefault="00A27176" w:rsidP="00A27176">
      <w:pPr>
        <w:textAlignment w:val="baseline"/>
        <w:rPr>
          <w:rFonts w:ascii="Gadugi" w:eastAsia="Times New Roman" w:hAnsi="Gadugi" w:cs="Segoe UI"/>
          <w:sz w:val="18"/>
          <w:szCs w:val="18"/>
          <w:lang w:eastAsia="de-DE"/>
        </w:rPr>
      </w:pPr>
      <w:r w:rsidRPr="00D92E2D">
        <w:rPr>
          <w:rFonts w:ascii="Gadugi" w:eastAsia="Times New Roman" w:hAnsi="Gadugi" w:cs="Segoe UI"/>
          <w:sz w:val="20"/>
          <w:szCs w:val="20"/>
          <w:lang w:eastAsia="de-DE"/>
        </w:rPr>
        <w:t> </w:t>
      </w:r>
    </w:p>
    <w:p w14:paraId="3527C707"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i/>
          <w:iCs/>
          <w:sz w:val="28"/>
          <w:szCs w:val="28"/>
          <w:lang w:eastAsia="de-DE"/>
        </w:rPr>
        <w:t>I3-2023-INV1</w:t>
      </w:r>
      <w:r w:rsidRPr="00D92E2D">
        <w:rPr>
          <w:rFonts w:ascii="Gadugi" w:eastAsia="Times New Roman" w:hAnsi="Gadugi" w:cs="Segoe UI"/>
          <w:sz w:val="28"/>
          <w:szCs w:val="28"/>
          <w:lang w:eastAsia="de-DE"/>
        </w:rPr>
        <w:t> </w:t>
      </w:r>
    </w:p>
    <w:p w14:paraId="520B1CED"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i/>
          <w:iCs/>
          <w:sz w:val="28"/>
          <w:szCs w:val="28"/>
          <w:lang w:eastAsia="de-DE"/>
        </w:rPr>
        <w:t>Interregional Innovation Investments Instrument (I3)</w:t>
      </w:r>
      <w:r w:rsidRPr="00D92E2D">
        <w:rPr>
          <w:rFonts w:ascii="Gadugi" w:eastAsia="Times New Roman" w:hAnsi="Gadugi" w:cs="Segoe UI"/>
          <w:sz w:val="28"/>
          <w:szCs w:val="28"/>
          <w:lang w:eastAsia="de-DE"/>
        </w:rPr>
        <w:t> </w:t>
      </w:r>
    </w:p>
    <w:p w14:paraId="0F619195"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sz w:val="30"/>
          <w:szCs w:val="30"/>
          <w:lang w:eastAsia="de-DE"/>
        </w:rPr>
        <w:t> </w:t>
      </w:r>
    </w:p>
    <w:p w14:paraId="2D1AC0AB"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noProof/>
          <w:sz w:val="18"/>
          <w:szCs w:val="18"/>
          <w:lang w:eastAsia="de-DE"/>
        </w:rPr>
        <w:drawing>
          <wp:inline distT="0" distB="0" distL="0" distR="0" wp14:anchorId="0E16ADD5" wp14:editId="3CA44F81">
            <wp:extent cx="3416060" cy="1527180"/>
            <wp:effectExtent l="0" t="0" r="0" b="0"/>
            <wp:docPr id="10" name="Bild 10" descr="Ein Bild, das Screenshot, Grafiken, Schrift, Grafikdesign enthält.&#10;&#10;KI-generierte Inhalte können fehlerhaft sein., 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in Bild, das Screenshot, Grafiken, Schrift, Grafikdesign enthält.&#10;&#10;KI-generierte Inhalte können fehlerhaft sein., Bil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7296" cy="1536674"/>
                    </a:xfrm>
                    <a:prstGeom prst="rect">
                      <a:avLst/>
                    </a:prstGeom>
                    <a:noFill/>
                    <a:ln>
                      <a:noFill/>
                    </a:ln>
                  </pic:spPr>
                </pic:pic>
              </a:graphicData>
            </a:graphic>
          </wp:inline>
        </w:drawing>
      </w:r>
      <w:r w:rsidRPr="00D92E2D">
        <w:rPr>
          <w:rFonts w:ascii="Gadugi" w:eastAsia="Times New Roman" w:hAnsi="Gadugi" w:cs="Segoe UI"/>
          <w:lang w:eastAsia="de-DE"/>
        </w:rPr>
        <w:t> </w:t>
      </w:r>
    </w:p>
    <w:p w14:paraId="765E3B28"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sz w:val="30"/>
          <w:szCs w:val="30"/>
          <w:lang w:eastAsia="de-DE"/>
        </w:rPr>
        <w:t> </w:t>
      </w:r>
    </w:p>
    <w:p w14:paraId="181061F9" w14:textId="1FCABB47" w:rsidR="00A27176" w:rsidRPr="00D92E2D" w:rsidRDefault="00A27176" w:rsidP="00A27176">
      <w:pPr>
        <w:pBdr>
          <w:top w:val="single" w:sz="4" w:space="1" w:color="000000"/>
          <w:left w:val="single" w:sz="4" w:space="4" w:color="000000"/>
          <w:bottom w:val="single" w:sz="4" w:space="0" w:color="000000"/>
          <w:right w:val="single" w:sz="4" w:space="4" w:color="000000"/>
        </w:pBdr>
        <w:jc w:val="center"/>
        <w:textAlignment w:val="baseline"/>
        <w:rPr>
          <w:rFonts w:ascii="Gadugi" w:eastAsia="Times New Roman" w:hAnsi="Gadugi" w:cs="Segoe UI"/>
          <w:sz w:val="18"/>
          <w:szCs w:val="18"/>
          <w:lang w:eastAsia="de-DE"/>
        </w:rPr>
      </w:pPr>
      <w:r w:rsidRPr="00D92E2D">
        <w:rPr>
          <w:rFonts w:ascii="Gadugi" w:eastAsia="Times New Roman" w:hAnsi="Gadugi" w:cs="Segoe UI"/>
          <w:smallCaps/>
          <w:sz w:val="28"/>
          <w:szCs w:val="28"/>
          <w:lang w:eastAsia="de-DE"/>
        </w:rPr>
        <w:t xml:space="preserve">Smart Manufacturing of </w:t>
      </w:r>
      <w:r w:rsidRPr="00D92E2D">
        <w:rPr>
          <w:rFonts w:ascii="Gadugi" w:eastAsia="Times New Roman" w:hAnsi="Gadugi" w:cs="Segoe UI"/>
          <w:b/>
          <w:bCs/>
          <w:smallCaps/>
          <w:sz w:val="28"/>
          <w:szCs w:val="28"/>
          <w:lang w:eastAsia="de-DE"/>
        </w:rPr>
        <w:t>Bio</w:t>
      </w:r>
      <w:r w:rsidRPr="00D92E2D">
        <w:rPr>
          <w:rFonts w:ascii="Gadugi" w:eastAsia="Times New Roman" w:hAnsi="Gadugi" w:cs="Segoe UI"/>
          <w:smallCaps/>
          <w:sz w:val="28"/>
          <w:szCs w:val="28"/>
          <w:lang w:eastAsia="de-DE"/>
        </w:rPr>
        <w:t xml:space="preserve">medical Applications by industrial Multi-material </w:t>
      </w:r>
      <w:r w:rsidRPr="00D92E2D">
        <w:rPr>
          <w:rFonts w:ascii="Gadugi" w:eastAsia="Times New Roman" w:hAnsi="Gadugi" w:cs="Segoe UI"/>
          <w:b/>
          <w:bCs/>
          <w:smallCaps/>
          <w:sz w:val="28"/>
          <w:szCs w:val="28"/>
          <w:lang w:eastAsia="de-DE"/>
        </w:rPr>
        <w:t>Inkjet</w:t>
      </w:r>
      <w:r w:rsidRPr="00D92E2D">
        <w:rPr>
          <w:rFonts w:ascii="Gadugi" w:eastAsia="Times New Roman" w:hAnsi="Gadugi" w:cs="Segoe UI"/>
          <w:smallCaps/>
          <w:sz w:val="28"/>
          <w:szCs w:val="28"/>
          <w:lang w:eastAsia="de-DE"/>
        </w:rPr>
        <w:t xml:space="preserve"> Processes for improved Health Care</w:t>
      </w:r>
    </w:p>
    <w:p w14:paraId="478B4B6C" w14:textId="77777777" w:rsidR="00A27176" w:rsidRPr="00D92E2D" w:rsidRDefault="00A27176" w:rsidP="00A27176">
      <w:pPr>
        <w:jc w:val="center"/>
        <w:textAlignment w:val="baseline"/>
        <w:rPr>
          <w:rFonts w:ascii="Gadugi" w:eastAsia="Times New Roman" w:hAnsi="Gadugi" w:cs="Segoe UI"/>
          <w:sz w:val="18"/>
          <w:szCs w:val="18"/>
          <w:lang w:eastAsia="de-DE"/>
        </w:rPr>
      </w:pPr>
      <w:r w:rsidRPr="00D92E2D">
        <w:rPr>
          <w:rFonts w:ascii="Gadugi" w:eastAsia="Times New Roman" w:hAnsi="Gadugi" w:cs="Segoe UI"/>
          <w:lang w:eastAsia="de-DE"/>
        </w:rPr>
        <w:t> </w:t>
      </w:r>
    </w:p>
    <w:p w14:paraId="57E05FC1" w14:textId="77777777" w:rsidR="004D0C57" w:rsidRPr="00D92E2D" w:rsidRDefault="004D0C57" w:rsidP="00B77A5D">
      <w:pPr>
        <w:textAlignment w:val="baseline"/>
        <w:rPr>
          <w:rFonts w:ascii="Gadugi" w:eastAsia="Times New Roman" w:hAnsi="Gadugi" w:cs="Segoe UI"/>
          <w:lang w:eastAsia="de-DE"/>
        </w:rPr>
      </w:pPr>
    </w:p>
    <w:p w14:paraId="32B00CE6" w14:textId="77777777" w:rsidR="004D0C57" w:rsidRPr="00D92E2D" w:rsidRDefault="004D0C57" w:rsidP="00A27176">
      <w:pPr>
        <w:jc w:val="center"/>
        <w:textAlignment w:val="baseline"/>
        <w:rPr>
          <w:rFonts w:ascii="Gadugi" w:eastAsia="Times New Roman" w:hAnsi="Gadugi" w:cs="Segoe UI"/>
          <w:sz w:val="18"/>
          <w:szCs w:val="18"/>
          <w:lang w:eastAsia="de-DE"/>
        </w:rPr>
      </w:pPr>
    </w:p>
    <w:p w14:paraId="7316C253" w14:textId="77777777" w:rsidR="003A1AC7" w:rsidRPr="00D92E2D" w:rsidRDefault="00A16BCA" w:rsidP="00A27176">
      <w:pPr>
        <w:jc w:val="center"/>
        <w:textAlignment w:val="baseline"/>
        <w:rPr>
          <w:rFonts w:ascii="Gadugi" w:eastAsia="Times New Roman" w:hAnsi="Gadugi" w:cs="Segoe UI"/>
          <w:b/>
          <w:bCs/>
          <w:color w:val="000000"/>
          <w:sz w:val="72"/>
          <w:szCs w:val="72"/>
          <w:lang w:eastAsia="de-DE"/>
        </w:rPr>
      </w:pPr>
      <w:r w:rsidRPr="00D92E2D">
        <w:rPr>
          <w:rFonts w:ascii="Gadugi" w:eastAsia="Times New Roman" w:hAnsi="Gadugi" w:cs="Segoe UI"/>
          <w:b/>
          <w:bCs/>
          <w:color w:val="000000"/>
          <w:sz w:val="72"/>
          <w:szCs w:val="72"/>
          <w:lang w:eastAsia="de-DE"/>
        </w:rPr>
        <w:t xml:space="preserve">OPEN CALL </w:t>
      </w:r>
    </w:p>
    <w:p w14:paraId="2D7A427B" w14:textId="1F981342" w:rsidR="00A27176" w:rsidRPr="00D92E2D" w:rsidRDefault="00A27176" w:rsidP="00A27176">
      <w:pPr>
        <w:jc w:val="center"/>
        <w:textAlignment w:val="baseline"/>
        <w:rPr>
          <w:rFonts w:ascii="Gadugi" w:eastAsia="Times New Roman" w:hAnsi="Gadugi" w:cs="Segoe UI"/>
          <w:b/>
          <w:bCs/>
          <w:color w:val="000000"/>
          <w:sz w:val="32"/>
          <w:szCs w:val="32"/>
          <w:lang w:eastAsia="de-DE"/>
        </w:rPr>
      </w:pPr>
    </w:p>
    <w:p w14:paraId="255A1BCF" w14:textId="77777777" w:rsidR="00B77A5D" w:rsidRPr="00D92E2D" w:rsidRDefault="00B77A5D" w:rsidP="00A27176">
      <w:pPr>
        <w:jc w:val="center"/>
        <w:textAlignment w:val="baseline"/>
        <w:rPr>
          <w:rFonts w:ascii="Gadugi" w:eastAsia="Times New Roman" w:hAnsi="Gadugi" w:cs="Segoe UI"/>
          <w:b/>
          <w:bCs/>
          <w:color w:val="000000"/>
          <w:sz w:val="32"/>
          <w:szCs w:val="32"/>
          <w:lang w:eastAsia="de-DE"/>
        </w:rPr>
      </w:pPr>
    </w:p>
    <w:p w14:paraId="184CF4D9" w14:textId="0AA497AD" w:rsidR="0032653F" w:rsidRPr="00D92E2D" w:rsidRDefault="00A16BCA" w:rsidP="00A27176">
      <w:pPr>
        <w:jc w:val="center"/>
        <w:textAlignment w:val="baseline"/>
        <w:rPr>
          <w:rFonts w:ascii="Gadugi" w:eastAsia="Times New Roman" w:hAnsi="Gadugi" w:cs="Segoe UI"/>
          <w:b/>
          <w:bCs/>
          <w:color w:val="000000"/>
          <w:sz w:val="50"/>
          <w:szCs w:val="50"/>
          <w:lang w:eastAsia="de-DE"/>
        </w:rPr>
      </w:pPr>
      <w:r w:rsidRPr="00D92E2D">
        <w:rPr>
          <w:rFonts w:ascii="Gadugi" w:eastAsia="Times New Roman" w:hAnsi="Gadugi" w:cs="Segoe UI"/>
          <w:b/>
          <w:bCs/>
          <w:color w:val="000000"/>
          <w:sz w:val="50"/>
          <w:szCs w:val="50"/>
          <w:lang w:eastAsia="de-DE"/>
        </w:rPr>
        <w:t>ANNEX </w:t>
      </w:r>
      <w:r w:rsidR="0044384A" w:rsidRPr="00D92E2D">
        <w:rPr>
          <w:rFonts w:ascii="Gadugi" w:eastAsia="Times New Roman" w:hAnsi="Gadugi" w:cs="Segoe UI"/>
          <w:b/>
          <w:bCs/>
          <w:color w:val="000000"/>
          <w:sz w:val="50"/>
          <w:szCs w:val="50"/>
          <w:lang w:eastAsia="de-DE"/>
        </w:rPr>
        <w:t>2</w:t>
      </w:r>
    </w:p>
    <w:p w14:paraId="3E0C2FBD" w14:textId="6394EA95" w:rsidR="00A16BCA" w:rsidRPr="00D92E2D" w:rsidRDefault="0044384A" w:rsidP="00A27176">
      <w:pPr>
        <w:jc w:val="center"/>
        <w:textAlignment w:val="baseline"/>
        <w:rPr>
          <w:rFonts w:ascii="Gadugi" w:eastAsia="Times New Roman" w:hAnsi="Gadugi" w:cs="Segoe UI"/>
          <w:b/>
          <w:bCs/>
          <w:color w:val="000000"/>
          <w:sz w:val="50"/>
          <w:szCs w:val="50"/>
          <w:lang w:eastAsia="de-DE"/>
        </w:rPr>
      </w:pPr>
      <w:r w:rsidRPr="00D92E2D">
        <w:rPr>
          <w:rFonts w:ascii="Gadugi" w:eastAsia="Times New Roman" w:hAnsi="Gadugi" w:cs="Segoe UI"/>
          <w:b/>
          <w:bCs/>
          <w:color w:val="000000"/>
          <w:sz w:val="50"/>
          <w:szCs w:val="50"/>
          <w:lang w:eastAsia="de-DE"/>
        </w:rPr>
        <w:t xml:space="preserve">Project proposal </w:t>
      </w:r>
    </w:p>
    <w:p w14:paraId="5B22B2C7" w14:textId="77777777" w:rsidR="000602F3" w:rsidRPr="00D92E2D" w:rsidRDefault="000602F3" w:rsidP="00A27176">
      <w:pPr>
        <w:jc w:val="center"/>
        <w:textAlignment w:val="baseline"/>
        <w:rPr>
          <w:rFonts w:ascii="Gadugi" w:eastAsia="Times New Roman" w:hAnsi="Gadugi" w:cs="Segoe UI"/>
          <w:b/>
          <w:bCs/>
          <w:color w:val="000000"/>
          <w:sz w:val="40"/>
          <w:szCs w:val="40"/>
          <w:lang w:eastAsia="de-DE"/>
        </w:rPr>
      </w:pPr>
    </w:p>
    <w:p w14:paraId="49A53DCE" w14:textId="77777777" w:rsidR="000602F3" w:rsidRPr="00D92E2D" w:rsidRDefault="000602F3" w:rsidP="00A27176">
      <w:pPr>
        <w:jc w:val="center"/>
        <w:textAlignment w:val="baseline"/>
        <w:rPr>
          <w:rFonts w:ascii="Gadugi" w:eastAsia="Times New Roman" w:hAnsi="Gadugi" w:cs="Segoe UI"/>
          <w:sz w:val="40"/>
          <w:szCs w:val="40"/>
          <w:lang w:eastAsia="de-DE"/>
        </w:rPr>
      </w:pPr>
    </w:p>
    <w:p w14:paraId="306FA57B" w14:textId="1844BE7C" w:rsidR="00A16BCA" w:rsidRPr="00D92E2D" w:rsidRDefault="00A16BCA" w:rsidP="00654A39">
      <w:pPr>
        <w:rPr>
          <w:rFonts w:ascii="Gadugi" w:hAnsi="Gadugi"/>
        </w:rPr>
      </w:pPr>
    </w:p>
    <w:p w14:paraId="03D5C7AB" w14:textId="77777777" w:rsidR="00A16BCA" w:rsidRPr="00D92E2D" w:rsidRDefault="00A16BCA" w:rsidP="00654A39">
      <w:pPr>
        <w:rPr>
          <w:rFonts w:ascii="Gadugi" w:hAnsi="Gadugi"/>
        </w:rPr>
      </w:pPr>
    </w:p>
    <w:p w14:paraId="7B36CDC5" w14:textId="77777777" w:rsidR="00B77A5D" w:rsidRPr="00D92E2D" w:rsidRDefault="00B77A5D" w:rsidP="00654A39">
      <w:pPr>
        <w:rPr>
          <w:rFonts w:ascii="Gadugi" w:hAnsi="Gadugi"/>
        </w:rPr>
      </w:pPr>
    </w:p>
    <w:p w14:paraId="6C0BC7BB" w14:textId="77777777" w:rsidR="00B77A5D" w:rsidRPr="00D92E2D" w:rsidRDefault="00B77A5D" w:rsidP="00654A39">
      <w:pPr>
        <w:rPr>
          <w:rFonts w:ascii="Gadugi" w:hAnsi="Gadugi"/>
        </w:rPr>
      </w:pPr>
    </w:p>
    <w:p w14:paraId="6E649EC4" w14:textId="77777777" w:rsidR="00B77A5D" w:rsidRPr="00D92E2D" w:rsidRDefault="00B77A5D" w:rsidP="00654A39">
      <w:pPr>
        <w:rPr>
          <w:rFonts w:ascii="Gadugi" w:hAnsi="Gadugi"/>
        </w:rPr>
      </w:pPr>
    </w:p>
    <w:p w14:paraId="18D41477" w14:textId="77777777" w:rsidR="00B77A5D" w:rsidRPr="00D92E2D" w:rsidRDefault="00B77A5D" w:rsidP="00654A39">
      <w:pPr>
        <w:rPr>
          <w:rFonts w:ascii="Gadugi" w:hAnsi="Gadugi"/>
        </w:rPr>
      </w:pPr>
    </w:p>
    <w:p w14:paraId="4BCD2657" w14:textId="77777777" w:rsidR="00A16BCA" w:rsidRPr="00D92E2D" w:rsidRDefault="00A16BCA">
      <w:pPr>
        <w:rPr>
          <w:rFonts w:ascii="Gadugi" w:hAnsi="Gadugi"/>
        </w:rPr>
      </w:pPr>
      <w:r w:rsidRPr="00D92E2D">
        <w:rPr>
          <w:rFonts w:ascii="Gadugi" w:hAnsi="Gadugi"/>
        </w:rPr>
        <w:br w:type="page"/>
      </w:r>
    </w:p>
    <w:p w14:paraId="632DFF44" w14:textId="77777777" w:rsidR="00ED7282" w:rsidRPr="00D92E2D" w:rsidRDefault="00ED7282" w:rsidP="00ED7282">
      <w:pPr>
        <w:pStyle w:val="Subheading5BodyText"/>
        <w:rPr>
          <w:lang w:val="en-GB"/>
        </w:rPr>
      </w:pPr>
    </w:p>
    <w:p w14:paraId="0F9BCA00" w14:textId="77777777" w:rsidR="0044384A" w:rsidRPr="00D92E2D" w:rsidRDefault="0044384A" w:rsidP="0044384A">
      <w:pPr>
        <w:jc w:val="center"/>
        <w:rPr>
          <w:rFonts w:ascii="Gadugi" w:hAnsi="Gadugi" w:cstheme="minorHAnsi"/>
          <w:b/>
          <w:sz w:val="24"/>
        </w:rPr>
      </w:pPr>
      <w:r w:rsidRPr="00D92E2D">
        <w:rPr>
          <w:rFonts w:ascii="Gadugi" w:hAnsi="Gadugi" w:cstheme="minorHAnsi"/>
          <w:b/>
          <w:sz w:val="24"/>
        </w:rPr>
        <w:t>PROPOSAL - INSTRUCTIONS</w:t>
      </w:r>
    </w:p>
    <w:p w14:paraId="66A11A58" w14:textId="77777777" w:rsidR="0044384A" w:rsidRPr="00D92E2D" w:rsidRDefault="0044384A" w:rsidP="0044384A">
      <w:pPr>
        <w:rPr>
          <w:rFonts w:ascii="Gadugi" w:hAnsi="Gadugi" w:cstheme="minorHAnsi"/>
          <w:b/>
        </w:rPr>
      </w:pPr>
    </w:p>
    <w:p w14:paraId="4D7C9296" w14:textId="77777777" w:rsidR="0044384A" w:rsidRPr="00D92E2D" w:rsidRDefault="0044384A" w:rsidP="0044384A">
      <w:pPr>
        <w:spacing w:after="80" w:line="276" w:lineRule="auto"/>
        <w:rPr>
          <w:rFonts w:ascii="Gadugi" w:hAnsi="Gadugi" w:cstheme="minorHAnsi"/>
          <w:b/>
        </w:rPr>
      </w:pPr>
      <w:r w:rsidRPr="00D92E2D">
        <w:rPr>
          <w:rFonts w:ascii="Gadugi" w:hAnsi="Gadugi" w:cstheme="minorHAnsi"/>
          <w:b/>
        </w:rPr>
        <w:t>Please read carefully before starting your proposal:</w:t>
      </w:r>
    </w:p>
    <w:p w14:paraId="3F105E8E" w14:textId="77777777" w:rsidR="0044384A" w:rsidRPr="00D92E2D" w:rsidRDefault="0044384A" w:rsidP="0044384A">
      <w:pPr>
        <w:rPr>
          <w:rFonts w:ascii="Gadugi" w:hAnsi="Gadugi"/>
        </w:rPr>
      </w:pPr>
      <w:r w:rsidRPr="00D92E2D">
        <w:rPr>
          <w:rFonts w:ascii="Gadugi" w:hAnsi="Gadugi"/>
        </w:rPr>
        <w:t>Please use this template to prepare your proposal. It has been organized to ensure that the important aspects of your planned work are measurable with respect to the evaluation criteria (for details see Annex 1_Guide for Applicants).</w:t>
      </w:r>
    </w:p>
    <w:p w14:paraId="72085429" w14:textId="77777777" w:rsidR="0044384A" w:rsidRPr="00D92E2D" w:rsidRDefault="0044384A" w:rsidP="0044384A">
      <w:pPr>
        <w:rPr>
          <w:rFonts w:ascii="Gadugi" w:hAnsi="Gadugi"/>
        </w:rPr>
      </w:pPr>
      <w:r w:rsidRPr="00D92E2D">
        <w:rPr>
          <w:rFonts w:ascii="Gadugi" w:hAnsi="Gadugi"/>
        </w:rPr>
        <w:t xml:space="preserve">The structure of this template </w:t>
      </w:r>
      <w:r w:rsidRPr="00D92E2D">
        <w:rPr>
          <w:rFonts w:ascii="Gadugi" w:hAnsi="Gadugi"/>
          <w:b/>
        </w:rPr>
        <w:t>must</w:t>
      </w:r>
      <w:r w:rsidRPr="00D92E2D">
        <w:rPr>
          <w:rFonts w:ascii="Gadugi" w:hAnsi="Gadugi"/>
        </w:rPr>
        <w:t xml:space="preserve"> be followed when preparing your proposal. Applicants using another template/ document structure will be automatically disqualified. Only those proposals that successfully address all the required aspects included in the template will have the opportunity to be included in the inkjet </w:t>
      </w:r>
      <w:proofErr w:type="spellStart"/>
      <w:r w:rsidRPr="00D92E2D">
        <w:rPr>
          <w:rFonts w:ascii="Gadugi" w:hAnsi="Gadugi"/>
        </w:rPr>
        <w:t>bioAM</w:t>
      </w:r>
      <w:proofErr w:type="spellEnd"/>
      <w:r w:rsidRPr="00D92E2D">
        <w:rPr>
          <w:rFonts w:ascii="Gadugi" w:hAnsi="Gadugi"/>
        </w:rPr>
        <w:t xml:space="preserve"> project.</w:t>
      </w:r>
    </w:p>
    <w:p w14:paraId="44919C49" w14:textId="77777777" w:rsidR="0044384A" w:rsidRPr="00D92E2D" w:rsidRDefault="0044384A" w:rsidP="0044384A">
      <w:pPr>
        <w:rPr>
          <w:rFonts w:ascii="Gadugi" w:hAnsi="Gadugi"/>
        </w:rPr>
      </w:pPr>
      <w:r w:rsidRPr="00D92E2D">
        <w:rPr>
          <w:rFonts w:ascii="Gadugi" w:hAnsi="Gadugi"/>
        </w:rPr>
        <w:t>The page limit for the proposal (</w:t>
      </w:r>
      <w:r w:rsidRPr="00D92E2D">
        <w:rPr>
          <w:rFonts w:ascii="Gadugi" w:hAnsi="Gadugi"/>
          <w:b/>
          <w:bCs/>
        </w:rPr>
        <w:t>Sections 1-4</w:t>
      </w:r>
      <w:r w:rsidRPr="00D92E2D">
        <w:rPr>
          <w:rFonts w:ascii="Gadugi" w:hAnsi="Gadugi"/>
        </w:rPr>
        <w:t xml:space="preserve">) is </w:t>
      </w:r>
      <w:r w:rsidRPr="00D92E2D">
        <w:rPr>
          <w:rFonts w:ascii="Gadugi" w:hAnsi="Gadugi"/>
          <w:b/>
        </w:rPr>
        <w:t>9 pages</w:t>
      </w:r>
      <w:r w:rsidRPr="00D92E2D">
        <w:rPr>
          <w:rFonts w:ascii="Gadugi" w:hAnsi="Gadugi"/>
        </w:rPr>
        <w:t xml:space="preserve"> (i.e., the limit excludes the cover and summary pages of the proposal, Ethics and Security section as well as annexes). </w:t>
      </w:r>
    </w:p>
    <w:p w14:paraId="21256BDF" w14:textId="77777777" w:rsidR="0044384A" w:rsidRPr="00D92E2D" w:rsidRDefault="0044384A" w:rsidP="0044384A">
      <w:pPr>
        <w:pStyle w:val="ListParagraph"/>
        <w:numPr>
          <w:ilvl w:val="0"/>
          <w:numId w:val="35"/>
        </w:numPr>
        <w:spacing w:after="60" w:line="252" w:lineRule="auto"/>
        <w:jc w:val="left"/>
        <w:rPr>
          <w:rFonts w:ascii="Gadugi" w:hAnsi="Gadugi"/>
        </w:rPr>
      </w:pPr>
      <w:r w:rsidRPr="00D92E2D">
        <w:rPr>
          <w:rFonts w:ascii="Gadugi" w:hAnsi="Gadugi"/>
        </w:rPr>
        <w:t>The minimum font size allowed is 11 points (note: tables can use font size 10 points).</w:t>
      </w:r>
    </w:p>
    <w:p w14:paraId="33A80B33" w14:textId="77777777" w:rsidR="0044384A" w:rsidRPr="00D92E2D" w:rsidRDefault="0044384A" w:rsidP="0044384A">
      <w:pPr>
        <w:pStyle w:val="ListParagraph"/>
        <w:numPr>
          <w:ilvl w:val="0"/>
          <w:numId w:val="35"/>
        </w:numPr>
        <w:spacing w:after="60" w:line="252" w:lineRule="auto"/>
        <w:jc w:val="left"/>
        <w:rPr>
          <w:rFonts w:ascii="Gadugi" w:hAnsi="Gadugi"/>
        </w:rPr>
      </w:pPr>
      <w:r w:rsidRPr="00D92E2D">
        <w:rPr>
          <w:rFonts w:ascii="Gadugi" w:hAnsi="Gadugi"/>
        </w:rPr>
        <w:t>The page size is A4, and all margins (top, bottom, left, right) must not be changed from their current setting.</w:t>
      </w:r>
    </w:p>
    <w:p w14:paraId="50C27E6A" w14:textId="77777777" w:rsidR="0044384A" w:rsidRPr="00D92E2D" w:rsidRDefault="0044384A" w:rsidP="0044384A">
      <w:pPr>
        <w:pStyle w:val="ListParagraph"/>
        <w:numPr>
          <w:ilvl w:val="0"/>
          <w:numId w:val="35"/>
        </w:numPr>
        <w:spacing w:after="60" w:line="252" w:lineRule="auto"/>
        <w:jc w:val="left"/>
        <w:rPr>
          <w:rFonts w:ascii="Gadugi" w:hAnsi="Gadugi"/>
        </w:rPr>
      </w:pPr>
      <w:r w:rsidRPr="00D92E2D">
        <w:rPr>
          <w:rFonts w:ascii="Gadugi" w:hAnsi="Gadugi"/>
        </w:rPr>
        <w:t>Paragraph spacing should be a minimum 0pt before/ after, and 1,0pt line spacing.</w:t>
      </w:r>
    </w:p>
    <w:p w14:paraId="50788F02" w14:textId="77777777" w:rsidR="0044384A" w:rsidRPr="00D92E2D" w:rsidRDefault="0044384A" w:rsidP="0044384A">
      <w:pPr>
        <w:pStyle w:val="ListParagraph"/>
        <w:numPr>
          <w:ilvl w:val="0"/>
          <w:numId w:val="35"/>
        </w:numPr>
        <w:spacing w:after="60" w:line="252" w:lineRule="auto"/>
        <w:jc w:val="left"/>
        <w:rPr>
          <w:rFonts w:ascii="Gadugi" w:hAnsi="Gadugi"/>
        </w:rPr>
      </w:pPr>
      <w:r w:rsidRPr="00D92E2D">
        <w:rPr>
          <w:rFonts w:ascii="Gadugi" w:hAnsi="Gadugi"/>
        </w:rPr>
        <w:t xml:space="preserve">Use Gadugi as </w:t>
      </w:r>
      <w:proofErr w:type="gramStart"/>
      <w:r w:rsidRPr="00D92E2D">
        <w:rPr>
          <w:rFonts w:ascii="Gadugi" w:hAnsi="Gadugi"/>
        </w:rPr>
        <w:t>font</w:t>
      </w:r>
      <w:proofErr w:type="gramEnd"/>
      <w:r w:rsidRPr="00D92E2D">
        <w:rPr>
          <w:rFonts w:ascii="Gadugi" w:hAnsi="Gadugi"/>
        </w:rPr>
        <w:t xml:space="preserve"> style and black as </w:t>
      </w:r>
      <w:proofErr w:type="gramStart"/>
      <w:r w:rsidRPr="00D92E2D">
        <w:rPr>
          <w:rFonts w:ascii="Gadugi" w:hAnsi="Gadugi"/>
        </w:rPr>
        <w:t>font</w:t>
      </w:r>
      <w:proofErr w:type="gramEnd"/>
      <w:r w:rsidRPr="00D92E2D">
        <w:rPr>
          <w:rFonts w:ascii="Gadugi" w:hAnsi="Gadugi"/>
        </w:rPr>
        <w:t xml:space="preserve"> color to facilitate readability.</w:t>
      </w:r>
    </w:p>
    <w:p w14:paraId="3C132C26" w14:textId="77777777" w:rsidR="0044384A" w:rsidRPr="00D92E2D" w:rsidRDefault="0044384A" w:rsidP="0044384A">
      <w:pPr>
        <w:spacing w:after="80" w:line="276" w:lineRule="auto"/>
        <w:rPr>
          <w:rFonts w:ascii="Gadugi" w:hAnsi="Gadugi" w:cstheme="minorHAnsi"/>
          <w:b/>
        </w:rPr>
      </w:pPr>
      <w:r w:rsidRPr="00D92E2D">
        <w:rPr>
          <w:rFonts w:ascii="Gadugi" w:hAnsi="Gadugi"/>
          <w:b/>
        </w:rPr>
        <w:t>If you attempt to upload a proposal longer than the specified limit, excess pages will not be taken into consideration by the evaluating experts.</w:t>
      </w:r>
    </w:p>
    <w:p w14:paraId="46918146" w14:textId="77777777" w:rsidR="0044384A" w:rsidRPr="00D92E2D" w:rsidRDefault="0044384A" w:rsidP="0044384A">
      <w:pPr>
        <w:spacing w:after="80" w:line="276" w:lineRule="auto"/>
        <w:rPr>
          <w:rFonts w:ascii="Gadugi" w:hAnsi="Gadugi" w:cstheme="minorHAnsi"/>
          <w:color w:val="00ACA8" w:themeColor="accent2"/>
        </w:rPr>
      </w:pPr>
      <w:r w:rsidRPr="00D92E2D">
        <w:rPr>
          <w:rFonts w:ascii="Gadugi" w:hAnsi="Gadugi" w:cstheme="minorHAnsi"/>
          <w:color w:val="00ACA8" w:themeColor="accent2"/>
          <w:u w:val="single"/>
        </w:rPr>
        <w:t>Please delete this page when submitting the proposal.</w:t>
      </w:r>
      <w:r w:rsidRPr="00D92E2D">
        <w:rPr>
          <w:rFonts w:ascii="Gadugi" w:hAnsi="Gadugi" w:cstheme="minorHAnsi"/>
          <w:color w:val="00ACA8" w:themeColor="accent2"/>
        </w:rPr>
        <w:t xml:space="preserve"> </w:t>
      </w:r>
    </w:p>
    <w:p w14:paraId="5719419B" w14:textId="77777777" w:rsidR="0044384A" w:rsidRPr="00D92E2D" w:rsidRDefault="0044384A" w:rsidP="0044384A">
      <w:pPr>
        <w:spacing w:after="80" w:line="276" w:lineRule="auto"/>
        <w:rPr>
          <w:rFonts w:ascii="Gadugi" w:hAnsi="Gadugi"/>
          <w:color w:val="00ACA8" w:themeColor="accent2"/>
          <w:u w:val="single"/>
        </w:rPr>
      </w:pPr>
      <w:r w:rsidRPr="00D92E2D">
        <w:rPr>
          <w:rFonts w:ascii="Gadugi" w:hAnsi="Gadugi"/>
          <w:color w:val="00ACA8" w:themeColor="accent2"/>
          <w:u w:val="single"/>
        </w:rPr>
        <w:t>Delete the guidance/ information text in green in each section and any footnotes.</w:t>
      </w:r>
    </w:p>
    <w:p w14:paraId="7EF6B5B7" w14:textId="77777777" w:rsidR="0044384A" w:rsidRPr="00D92E2D" w:rsidRDefault="0044384A" w:rsidP="0044384A">
      <w:pPr>
        <w:rPr>
          <w:rFonts w:ascii="Gadugi" w:eastAsia="Cambria" w:hAnsi="Gadugi" w:cs="Cambria"/>
          <w:i/>
          <w:sz w:val="20"/>
          <w:szCs w:val="20"/>
        </w:rPr>
      </w:pPr>
    </w:p>
    <w:p w14:paraId="59A62896" w14:textId="77777777" w:rsidR="0044384A" w:rsidRPr="00D92E2D" w:rsidRDefault="0044384A" w:rsidP="0044384A">
      <w:pPr>
        <w:rPr>
          <w:rFonts w:ascii="Gadugi" w:hAnsi="Gadugi"/>
        </w:rPr>
      </w:pPr>
      <w:r w:rsidRPr="00D92E2D">
        <w:rPr>
          <w:rFonts w:ascii="Gadugi" w:hAnsi="Gadugi"/>
        </w:rPr>
        <w:br w:type="page"/>
      </w:r>
    </w:p>
    <w:p w14:paraId="566FED1D" w14:textId="77777777" w:rsidR="0044384A" w:rsidRPr="00D92E2D" w:rsidRDefault="0044384A" w:rsidP="0044384A">
      <w:pPr>
        <w:jc w:val="center"/>
        <w:rPr>
          <w:rFonts w:ascii="Gadugi" w:hAnsi="Gadugi"/>
          <w:b/>
          <w:bCs/>
          <w:sz w:val="36"/>
          <w:szCs w:val="36"/>
        </w:rPr>
      </w:pPr>
      <w:r w:rsidRPr="00D92E2D">
        <w:rPr>
          <w:rFonts w:ascii="Gadugi" w:hAnsi="Gadugi"/>
          <w:b/>
          <w:bCs/>
          <w:sz w:val="36"/>
          <w:szCs w:val="36"/>
        </w:rPr>
        <w:lastRenderedPageBreak/>
        <w:t>OPEN CALL – PROJECT PROPOSAL – COVER PAGE</w:t>
      </w:r>
    </w:p>
    <w:tbl>
      <w:tblPr>
        <w:tblStyle w:val="TableGrid"/>
        <w:tblW w:w="5000" w:type="pct"/>
        <w:tblLayout w:type="fixed"/>
        <w:tblLook w:val="04A0" w:firstRow="1" w:lastRow="0" w:firstColumn="1" w:lastColumn="0" w:noHBand="0" w:noVBand="1"/>
      </w:tblPr>
      <w:tblGrid>
        <w:gridCol w:w="3297"/>
        <w:gridCol w:w="2827"/>
        <w:gridCol w:w="2041"/>
        <w:gridCol w:w="2039"/>
      </w:tblGrid>
      <w:tr w:rsidR="0044384A" w:rsidRPr="00D92E2D" w14:paraId="535AF41F" w14:textId="77777777" w:rsidTr="00E57182">
        <w:tc>
          <w:tcPr>
            <w:tcW w:w="5000" w:type="pct"/>
            <w:gridSpan w:val="4"/>
            <w:tcBorders>
              <w:top w:val="nil"/>
              <w:left w:val="nil"/>
              <w:right w:val="nil"/>
            </w:tcBorders>
            <w:shd w:val="clear" w:color="auto" w:fill="009A93"/>
          </w:tcPr>
          <w:p w14:paraId="1EE85D96" w14:textId="77777777" w:rsidR="0044384A" w:rsidRPr="00D92E2D" w:rsidRDefault="0044384A" w:rsidP="00E57182">
            <w:pPr>
              <w:jc w:val="center"/>
              <w:rPr>
                <w:rFonts w:ascii="Gadugi" w:hAnsi="Gadugi" w:cstheme="minorHAnsi"/>
                <w:b/>
                <w:bCs/>
                <w:color w:val="FFFFFF" w:themeColor="background1"/>
              </w:rPr>
            </w:pPr>
            <w:r w:rsidRPr="00D92E2D">
              <w:rPr>
                <w:rFonts w:ascii="Gadugi" w:hAnsi="Gadugi" w:cstheme="minorHAnsi"/>
                <w:b/>
                <w:bCs/>
                <w:color w:val="FFFFFF" w:themeColor="background1"/>
              </w:rPr>
              <w:t>Proposal Information and Participant</w:t>
            </w:r>
          </w:p>
        </w:tc>
      </w:tr>
      <w:tr w:rsidR="0044384A" w:rsidRPr="00D92E2D" w14:paraId="38F9E6BD" w14:textId="77777777" w:rsidTr="00E57182">
        <w:tc>
          <w:tcPr>
            <w:tcW w:w="1616" w:type="pct"/>
          </w:tcPr>
          <w:p w14:paraId="63541EAE" w14:textId="77777777" w:rsidR="0044384A" w:rsidRPr="00D92E2D" w:rsidRDefault="0044384A" w:rsidP="00E57182">
            <w:pPr>
              <w:rPr>
                <w:rFonts w:ascii="Gadugi" w:hAnsi="Gadugi" w:cstheme="minorHAnsi"/>
                <w:b/>
                <w:bCs/>
              </w:rPr>
            </w:pPr>
            <w:r w:rsidRPr="00D92E2D">
              <w:rPr>
                <w:rFonts w:ascii="Gadugi" w:hAnsi="Gadugi" w:cstheme="minorHAnsi"/>
                <w:b/>
                <w:bCs/>
              </w:rPr>
              <w:t>Proposal acronym:</w:t>
            </w:r>
          </w:p>
        </w:tc>
        <w:tc>
          <w:tcPr>
            <w:tcW w:w="3384" w:type="pct"/>
            <w:gridSpan w:val="3"/>
          </w:tcPr>
          <w:p w14:paraId="2D29D5C0" w14:textId="77777777" w:rsidR="0044384A" w:rsidRPr="00D92E2D" w:rsidRDefault="0044384A" w:rsidP="00E57182">
            <w:pPr>
              <w:rPr>
                <w:rFonts w:ascii="Gadugi" w:hAnsi="Gadugi" w:cstheme="minorHAnsi"/>
                <w:b/>
                <w:bCs/>
              </w:rPr>
            </w:pPr>
          </w:p>
        </w:tc>
      </w:tr>
      <w:tr w:rsidR="0044384A" w:rsidRPr="00D92E2D" w14:paraId="62222098" w14:textId="77777777" w:rsidTr="00E57182">
        <w:tc>
          <w:tcPr>
            <w:tcW w:w="1616" w:type="pct"/>
          </w:tcPr>
          <w:p w14:paraId="6615BF25" w14:textId="77777777" w:rsidR="0044384A" w:rsidRPr="00D92E2D" w:rsidRDefault="0044384A" w:rsidP="00E57182">
            <w:pPr>
              <w:rPr>
                <w:rFonts w:ascii="Gadugi" w:hAnsi="Gadugi" w:cstheme="minorHAnsi"/>
                <w:b/>
                <w:bCs/>
              </w:rPr>
            </w:pPr>
            <w:r w:rsidRPr="00D92E2D">
              <w:rPr>
                <w:rFonts w:ascii="Gadugi" w:hAnsi="Gadugi" w:cstheme="minorHAnsi"/>
                <w:b/>
                <w:bCs/>
              </w:rPr>
              <w:t>Proposal title:</w:t>
            </w:r>
          </w:p>
        </w:tc>
        <w:tc>
          <w:tcPr>
            <w:tcW w:w="3384" w:type="pct"/>
            <w:gridSpan w:val="3"/>
          </w:tcPr>
          <w:p w14:paraId="6B52CA27" w14:textId="77777777" w:rsidR="0044384A" w:rsidRPr="00D92E2D" w:rsidRDefault="0044384A" w:rsidP="00E57182">
            <w:pPr>
              <w:rPr>
                <w:rFonts w:ascii="Gadugi" w:hAnsi="Gadugi" w:cstheme="minorHAnsi"/>
                <w:b/>
                <w:bCs/>
              </w:rPr>
            </w:pPr>
          </w:p>
        </w:tc>
      </w:tr>
      <w:tr w:rsidR="0044384A" w:rsidRPr="00D92E2D" w14:paraId="024D1887" w14:textId="77777777" w:rsidTr="00E57182">
        <w:tc>
          <w:tcPr>
            <w:tcW w:w="1616" w:type="pct"/>
            <w:tcBorders>
              <w:left w:val="nil"/>
              <w:bottom w:val="nil"/>
              <w:right w:val="nil"/>
            </w:tcBorders>
          </w:tcPr>
          <w:p w14:paraId="52494CBF" w14:textId="77777777" w:rsidR="0044384A" w:rsidRPr="00D92E2D" w:rsidRDefault="0044384A" w:rsidP="00E57182">
            <w:pPr>
              <w:rPr>
                <w:rFonts w:ascii="Gadugi" w:hAnsi="Gadugi" w:cstheme="minorHAnsi"/>
                <w:b/>
                <w:bCs/>
              </w:rPr>
            </w:pPr>
          </w:p>
          <w:p w14:paraId="611219F2" w14:textId="77777777" w:rsidR="0044384A" w:rsidRPr="00D92E2D" w:rsidRDefault="0044384A" w:rsidP="00E57182">
            <w:pPr>
              <w:rPr>
                <w:rFonts w:ascii="Gadugi" w:hAnsi="Gadugi" w:cstheme="minorHAnsi"/>
                <w:b/>
                <w:bCs/>
              </w:rPr>
            </w:pPr>
          </w:p>
        </w:tc>
        <w:tc>
          <w:tcPr>
            <w:tcW w:w="3384" w:type="pct"/>
            <w:gridSpan w:val="3"/>
            <w:tcBorders>
              <w:left w:val="nil"/>
              <w:bottom w:val="nil"/>
              <w:right w:val="nil"/>
            </w:tcBorders>
          </w:tcPr>
          <w:p w14:paraId="0E7A3B99" w14:textId="77777777" w:rsidR="0044384A" w:rsidRPr="00D92E2D" w:rsidRDefault="0044384A" w:rsidP="00E57182">
            <w:pPr>
              <w:jc w:val="center"/>
              <w:rPr>
                <w:rFonts w:ascii="Gadugi" w:hAnsi="Gadugi" w:cstheme="minorHAnsi"/>
                <w:b/>
                <w:bCs/>
              </w:rPr>
            </w:pPr>
          </w:p>
        </w:tc>
      </w:tr>
      <w:tr w:rsidR="0044384A" w:rsidRPr="00D92E2D" w14:paraId="7C76F94C" w14:textId="77777777" w:rsidTr="00E57182">
        <w:tc>
          <w:tcPr>
            <w:tcW w:w="5000" w:type="pct"/>
            <w:gridSpan w:val="4"/>
            <w:tcBorders>
              <w:top w:val="nil"/>
              <w:left w:val="nil"/>
              <w:right w:val="nil"/>
            </w:tcBorders>
            <w:shd w:val="clear" w:color="auto" w:fill="009A93"/>
          </w:tcPr>
          <w:p w14:paraId="62B2B281" w14:textId="77777777" w:rsidR="0044384A" w:rsidRPr="00D92E2D" w:rsidRDefault="0044384A" w:rsidP="00E57182">
            <w:pPr>
              <w:jc w:val="center"/>
              <w:rPr>
                <w:rFonts w:ascii="Gadugi" w:hAnsi="Gadugi" w:cstheme="minorHAnsi"/>
                <w:b/>
                <w:bCs/>
                <w:color w:val="FFFFFF" w:themeColor="background1"/>
              </w:rPr>
            </w:pPr>
            <w:r w:rsidRPr="00D92E2D">
              <w:rPr>
                <w:rFonts w:ascii="Gadugi" w:hAnsi="Gadugi" w:cstheme="minorHAnsi"/>
                <w:b/>
                <w:bCs/>
                <w:color w:val="FFFFFF" w:themeColor="background1"/>
              </w:rPr>
              <w:t>Participant Information</w:t>
            </w:r>
          </w:p>
        </w:tc>
      </w:tr>
      <w:tr w:rsidR="0044384A" w:rsidRPr="00D92E2D" w14:paraId="03455BD5" w14:textId="77777777" w:rsidTr="00E57182">
        <w:tc>
          <w:tcPr>
            <w:tcW w:w="1616" w:type="pct"/>
          </w:tcPr>
          <w:p w14:paraId="7B46C1CE" w14:textId="77777777" w:rsidR="0044384A" w:rsidRPr="00D92E2D" w:rsidRDefault="0044384A" w:rsidP="00E57182">
            <w:pPr>
              <w:rPr>
                <w:rFonts w:ascii="Gadugi" w:hAnsi="Gadugi" w:cstheme="minorHAnsi"/>
                <w:b/>
                <w:bCs/>
              </w:rPr>
            </w:pPr>
            <w:r w:rsidRPr="00D92E2D">
              <w:rPr>
                <w:rFonts w:ascii="Gadugi" w:hAnsi="Gadugi" w:cstheme="minorHAnsi"/>
                <w:b/>
                <w:bCs/>
              </w:rPr>
              <w:t>Applicant Name</w:t>
            </w:r>
          </w:p>
        </w:tc>
        <w:tc>
          <w:tcPr>
            <w:tcW w:w="3384" w:type="pct"/>
            <w:gridSpan w:val="3"/>
          </w:tcPr>
          <w:p w14:paraId="6485FCEF" w14:textId="77777777" w:rsidR="0044384A" w:rsidRPr="00D92E2D" w:rsidRDefault="0044384A" w:rsidP="00E57182">
            <w:pPr>
              <w:rPr>
                <w:rFonts w:ascii="Gadugi" w:hAnsi="Gadugi" w:cstheme="minorHAnsi"/>
                <w:b/>
                <w:bCs/>
              </w:rPr>
            </w:pPr>
          </w:p>
        </w:tc>
      </w:tr>
      <w:tr w:rsidR="0044384A" w:rsidRPr="00D92E2D" w14:paraId="0EB3066B" w14:textId="77777777" w:rsidTr="00E57182">
        <w:tc>
          <w:tcPr>
            <w:tcW w:w="1616" w:type="pct"/>
          </w:tcPr>
          <w:p w14:paraId="16E0A949" w14:textId="77777777" w:rsidR="0044384A" w:rsidRPr="00D92E2D" w:rsidRDefault="0044384A" w:rsidP="00E57182">
            <w:pPr>
              <w:rPr>
                <w:rFonts w:ascii="Gadugi" w:hAnsi="Gadugi" w:cstheme="minorHAnsi"/>
                <w:b/>
                <w:bCs/>
              </w:rPr>
            </w:pPr>
            <w:r w:rsidRPr="00D92E2D">
              <w:rPr>
                <w:rFonts w:ascii="Gadugi" w:hAnsi="Gadugi" w:cstheme="minorHAnsi"/>
                <w:b/>
                <w:bCs/>
              </w:rPr>
              <w:t>Applicant Short Name</w:t>
            </w:r>
          </w:p>
        </w:tc>
        <w:tc>
          <w:tcPr>
            <w:tcW w:w="1385" w:type="pct"/>
          </w:tcPr>
          <w:p w14:paraId="43CB241F" w14:textId="77777777" w:rsidR="0044384A" w:rsidRPr="00D92E2D" w:rsidRDefault="0044384A" w:rsidP="00E57182">
            <w:pPr>
              <w:rPr>
                <w:rFonts w:ascii="Gadugi" w:hAnsi="Gadugi" w:cstheme="minorHAnsi"/>
                <w:b/>
                <w:bCs/>
              </w:rPr>
            </w:pPr>
          </w:p>
        </w:tc>
        <w:tc>
          <w:tcPr>
            <w:tcW w:w="1000" w:type="pct"/>
          </w:tcPr>
          <w:p w14:paraId="6335987E" w14:textId="77777777" w:rsidR="0044384A" w:rsidRPr="00D92E2D" w:rsidRDefault="0044384A" w:rsidP="00E57182">
            <w:pPr>
              <w:rPr>
                <w:rFonts w:ascii="Gadugi" w:hAnsi="Gadugi" w:cstheme="minorHAnsi"/>
                <w:b/>
                <w:bCs/>
              </w:rPr>
            </w:pPr>
            <w:r w:rsidRPr="00D92E2D">
              <w:rPr>
                <w:rFonts w:ascii="Gadugi" w:hAnsi="Gadugi" w:cstheme="minorHAnsi"/>
                <w:b/>
                <w:bCs/>
              </w:rPr>
              <w:t>PIC Number</w:t>
            </w:r>
          </w:p>
        </w:tc>
        <w:tc>
          <w:tcPr>
            <w:tcW w:w="999" w:type="pct"/>
          </w:tcPr>
          <w:p w14:paraId="1A2814CF" w14:textId="77777777" w:rsidR="0044384A" w:rsidRPr="00D92E2D" w:rsidRDefault="0044384A" w:rsidP="00E57182">
            <w:pPr>
              <w:rPr>
                <w:rFonts w:ascii="Gadugi" w:hAnsi="Gadugi" w:cstheme="minorHAnsi"/>
                <w:b/>
                <w:bCs/>
              </w:rPr>
            </w:pPr>
          </w:p>
        </w:tc>
      </w:tr>
      <w:tr w:rsidR="0044384A" w:rsidRPr="00D92E2D" w14:paraId="006B0D58" w14:textId="77777777" w:rsidTr="00E57182">
        <w:tc>
          <w:tcPr>
            <w:tcW w:w="1616" w:type="pct"/>
          </w:tcPr>
          <w:p w14:paraId="0509F9B6" w14:textId="77777777" w:rsidR="0044384A" w:rsidRPr="00D92E2D" w:rsidRDefault="0044384A" w:rsidP="00E57182">
            <w:pPr>
              <w:rPr>
                <w:rFonts w:ascii="Gadugi" w:hAnsi="Gadugi" w:cstheme="minorHAnsi"/>
                <w:b/>
                <w:bCs/>
              </w:rPr>
            </w:pPr>
            <w:r w:rsidRPr="00D92E2D">
              <w:rPr>
                <w:rFonts w:ascii="Gadugi" w:hAnsi="Gadugi" w:cstheme="minorHAnsi"/>
                <w:b/>
                <w:bCs/>
              </w:rPr>
              <w:t>Department Name</w:t>
            </w:r>
          </w:p>
        </w:tc>
        <w:tc>
          <w:tcPr>
            <w:tcW w:w="3384" w:type="pct"/>
            <w:gridSpan w:val="3"/>
          </w:tcPr>
          <w:p w14:paraId="6ABD6F7D" w14:textId="77777777" w:rsidR="0044384A" w:rsidRPr="00D92E2D" w:rsidRDefault="0044384A" w:rsidP="00E57182">
            <w:pPr>
              <w:rPr>
                <w:rFonts w:ascii="Gadugi" w:hAnsi="Gadugi" w:cstheme="minorHAnsi"/>
                <w:b/>
                <w:bCs/>
              </w:rPr>
            </w:pPr>
          </w:p>
        </w:tc>
      </w:tr>
      <w:tr w:rsidR="0044384A" w:rsidRPr="00D92E2D" w14:paraId="2B04E4B9" w14:textId="77777777" w:rsidTr="00E57182">
        <w:tc>
          <w:tcPr>
            <w:tcW w:w="1616" w:type="pct"/>
          </w:tcPr>
          <w:p w14:paraId="25EB90E8" w14:textId="77777777" w:rsidR="0044384A" w:rsidRPr="00D92E2D" w:rsidRDefault="0044384A" w:rsidP="00E57182">
            <w:pPr>
              <w:rPr>
                <w:rFonts w:ascii="Gadugi" w:hAnsi="Gadugi" w:cstheme="minorHAnsi"/>
                <w:b/>
                <w:bCs/>
              </w:rPr>
            </w:pPr>
            <w:r w:rsidRPr="00D92E2D">
              <w:rPr>
                <w:rFonts w:ascii="Gadugi" w:hAnsi="Gadugi" w:cstheme="minorHAnsi"/>
                <w:b/>
                <w:bCs/>
              </w:rPr>
              <w:t>Address</w:t>
            </w:r>
          </w:p>
        </w:tc>
        <w:tc>
          <w:tcPr>
            <w:tcW w:w="3384" w:type="pct"/>
            <w:gridSpan w:val="3"/>
          </w:tcPr>
          <w:p w14:paraId="5922E701" w14:textId="77777777" w:rsidR="0044384A" w:rsidRPr="00D92E2D" w:rsidRDefault="0044384A" w:rsidP="00E57182">
            <w:pPr>
              <w:rPr>
                <w:rFonts w:ascii="Gadugi" w:hAnsi="Gadugi" w:cstheme="minorHAnsi"/>
                <w:b/>
                <w:bCs/>
              </w:rPr>
            </w:pPr>
          </w:p>
        </w:tc>
      </w:tr>
      <w:tr w:rsidR="0044384A" w:rsidRPr="00D92E2D" w14:paraId="2ABC8F19" w14:textId="77777777" w:rsidTr="00E57182">
        <w:tc>
          <w:tcPr>
            <w:tcW w:w="1616" w:type="pct"/>
          </w:tcPr>
          <w:p w14:paraId="75C756C9" w14:textId="77777777" w:rsidR="0044384A" w:rsidRPr="00D92E2D" w:rsidRDefault="0044384A" w:rsidP="00E57182">
            <w:pPr>
              <w:rPr>
                <w:rFonts w:ascii="Gadugi" w:hAnsi="Gadugi" w:cstheme="minorHAnsi"/>
                <w:b/>
                <w:bCs/>
              </w:rPr>
            </w:pPr>
            <w:r w:rsidRPr="00D92E2D">
              <w:rPr>
                <w:rFonts w:ascii="Gadugi" w:hAnsi="Gadugi" w:cstheme="minorHAnsi"/>
                <w:b/>
                <w:bCs/>
              </w:rPr>
              <w:t>Country</w:t>
            </w:r>
          </w:p>
        </w:tc>
        <w:tc>
          <w:tcPr>
            <w:tcW w:w="3384" w:type="pct"/>
            <w:gridSpan w:val="3"/>
          </w:tcPr>
          <w:p w14:paraId="7B594517" w14:textId="77777777" w:rsidR="0044384A" w:rsidRPr="00D92E2D" w:rsidRDefault="0044384A" w:rsidP="00E57182">
            <w:pPr>
              <w:rPr>
                <w:rFonts w:ascii="Gadugi" w:hAnsi="Gadugi" w:cstheme="minorHAnsi"/>
                <w:b/>
                <w:bCs/>
              </w:rPr>
            </w:pPr>
          </w:p>
        </w:tc>
      </w:tr>
      <w:tr w:rsidR="0044384A" w:rsidRPr="00D92E2D" w14:paraId="7FAF2E82" w14:textId="77777777" w:rsidTr="00E57182">
        <w:tc>
          <w:tcPr>
            <w:tcW w:w="1616" w:type="pct"/>
          </w:tcPr>
          <w:p w14:paraId="1ECA82C8" w14:textId="309F9385" w:rsidR="0044384A" w:rsidRPr="00D92E2D" w:rsidRDefault="0044384A" w:rsidP="00E57182">
            <w:pPr>
              <w:rPr>
                <w:rFonts w:ascii="Gadugi" w:hAnsi="Gadugi" w:cstheme="minorHAnsi"/>
                <w:b/>
                <w:bCs/>
              </w:rPr>
            </w:pPr>
            <w:hyperlink r:id="rId14" w:history="1">
              <w:r w:rsidRPr="00D92E2D">
                <w:rPr>
                  <w:rStyle w:val="Hyperlink"/>
                  <w:rFonts w:ascii="Gadugi" w:hAnsi="Gadugi" w:cstheme="minorHAnsi"/>
                  <w:b/>
                  <w:bCs/>
                  <w:lang w:val="en-US"/>
                </w:rPr>
                <w:t>Region</w:t>
              </w:r>
            </w:hyperlink>
            <w:r w:rsidRPr="00D92E2D">
              <w:rPr>
                <w:rStyle w:val="FootnoteReference"/>
                <w:rFonts w:ascii="Gadugi" w:hAnsi="Gadugi" w:cstheme="minorHAnsi"/>
                <w:b/>
                <w:bCs/>
              </w:rPr>
              <w:footnoteReference w:id="2"/>
            </w:r>
            <w:r w:rsidR="003B3067" w:rsidRPr="00D92E2D">
              <w:rPr>
                <w:rFonts w:ascii="Gadugi" w:hAnsi="Gadugi" w:cstheme="minorHAnsi"/>
                <w:b/>
                <w:bCs/>
              </w:rPr>
              <w:t xml:space="preserve"> </w:t>
            </w:r>
            <w:r w:rsidR="00524DFA" w:rsidRPr="00D92E2D">
              <w:rPr>
                <w:rFonts w:ascii="Gadugi" w:hAnsi="Gadugi" w:cstheme="minorHAnsi"/>
                <w:b/>
                <w:bCs/>
              </w:rPr>
              <w:t>[only NUTS</w:t>
            </w:r>
            <w:r w:rsidR="00D92E2D" w:rsidRPr="00D92E2D">
              <w:rPr>
                <w:rFonts w:ascii="Gadugi" w:hAnsi="Gadugi" w:cstheme="minorHAnsi"/>
                <w:b/>
                <w:bCs/>
              </w:rPr>
              <w:t> </w:t>
            </w:r>
            <w:r w:rsidR="00524DFA" w:rsidRPr="00D92E2D">
              <w:rPr>
                <w:rFonts w:ascii="Gadugi" w:hAnsi="Gadugi" w:cstheme="minorHAnsi"/>
                <w:b/>
                <w:bCs/>
              </w:rPr>
              <w:t>2]</w:t>
            </w:r>
          </w:p>
        </w:tc>
        <w:tc>
          <w:tcPr>
            <w:tcW w:w="3384" w:type="pct"/>
            <w:gridSpan w:val="3"/>
          </w:tcPr>
          <w:p w14:paraId="5A07FE2F" w14:textId="77777777" w:rsidR="0044384A" w:rsidRPr="00D92E2D" w:rsidRDefault="0044384A" w:rsidP="00E57182">
            <w:pPr>
              <w:rPr>
                <w:rFonts w:ascii="Gadugi" w:hAnsi="Gadugi" w:cstheme="minorHAnsi"/>
                <w:b/>
                <w:bCs/>
              </w:rPr>
            </w:pPr>
          </w:p>
        </w:tc>
      </w:tr>
      <w:tr w:rsidR="0044384A" w:rsidRPr="00D92E2D" w14:paraId="2352ABB9" w14:textId="77777777" w:rsidTr="00E57182">
        <w:tc>
          <w:tcPr>
            <w:tcW w:w="1616" w:type="pct"/>
          </w:tcPr>
          <w:p w14:paraId="7E981E78" w14:textId="77777777" w:rsidR="0044384A" w:rsidRPr="00D92E2D" w:rsidRDefault="0044384A" w:rsidP="00E57182">
            <w:pPr>
              <w:rPr>
                <w:rFonts w:ascii="Gadugi" w:hAnsi="Gadugi" w:cstheme="minorHAnsi"/>
                <w:b/>
                <w:bCs/>
              </w:rPr>
            </w:pPr>
            <w:r w:rsidRPr="00D92E2D">
              <w:rPr>
                <w:rFonts w:ascii="Gadugi" w:hAnsi="Gadugi" w:cstheme="minorHAnsi"/>
                <w:b/>
                <w:bCs/>
              </w:rPr>
              <w:t xml:space="preserve">SME proof attached </w:t>
            </w:r>
            <w:r w:rsidRPr="00D92E2D">
              <w:rPr>
                <w:rFonts w:ascii="Gadugi" w:hAnsi="Gadugi" w:cstheme="minorHAnsi"/>
              </w:rPr>
              <w:t>[relevant only if no PIC number is available] [Yes/No]</w:t>
            </w:r>
          </w:p>
        </w:tc>
        <w:tc>
          <w:tcPr>
            <w:tcW w:w="3384" w:type="pct"/>
            <w:gridSpan w:val="3"/>
          </w:tcPr>
          <w:p w14:paraId="2CD5DB81" w14:textId="77777777" w:rsidR="0044384A" w:rsidRPr="00D92E2D" w:rsidRDefault="0044384A" w:rsidP="00E57182">
            <w:pPr>
              <w:rPr>
                <w:rFonts w:ascii="Gadugi" w:hAnsi="Gadugi" w:cstheme="minorHAnsi"/>
                <w:b/>
                <w:bCs/>
              </w:rPr>
            </w:pPr>
          </w:p>
        </w:tc>
      </w:tr>
      <w:tr w:rsidR="0044384A" w:rsidRPr="00D92E2D" w14:paraId="5ED05F73" w14:textId="77777777" w:rsidTr="00E57182">
        <w:tc>
          <w:tcPr>
            <w:tcW w:w="1616" w:type="pct"/>
            <w:vMerge w:val="restart"/>
          </w:tcPr>
          <w:p w14:paraId="3592931A" w14:textId="77777777" w:rsidR="0044384A" w:rsidRPr="00D92E2D" w:rsidRDefault="0044384A" w:rsidP="00E57182">
            <w:pPr>
              <w:rPr>
                <w:rFonts w:ascii="Gadugi" w:hAnsi="Gadugi" w:cstheme="minorHAnsi"/>
                <w:b/>
                <w:bCs/>
              </w:rPr>
            </w:pPr>
            <w:r w:rsidRPr="00D92E2D">
              <w:rPr>
                <w:rFonts w:ascii="Gadugi" w:hAnsi="Gadugi" w:cstheme="minorHAnsi"/>
                <w:b/>
                <w:bCs/>
              </w:rPr>
              <w:t xml:space="preserve">Pilot Line </w:t>
            </w:r>
            <w:r w:rsidRPr="00D92E2D">
              <w:rPr>
                <w:rFonts w:ascii="Gadugi" w:hAnsi="Gadugi" w:cstheme="minorHAnsi"/>
              </w:rPr>
              <w:t>[choose one of the following options]</w:t>
            </w:r>
          </w:p>
        </w:tc>
        <w:tc>
          <w:tcPr>
            <w:tcW w:w="3384" w:type="pct"/>
            <w:gridSpan w:val="3"/>
          </w:tcPr>
          <w:p w14:paraId="53221D71" w14:textId="77777777" w:rsidR="0044384A" w:rsidRPr="00D92E2D" w:rsidRDefault="0044384A" w:rsidP="00E57182">
            <w:pPr>
              <w:rPr>
                <w:rFonts w:ascii="Gadugi" w:hAnsi="Gadugi" w:cstheme="minorHAnsi"/>
              </w:rPr>
            </w:pPr>
            <w:r w:rsidRPr="00D92E2D">
              <w:rPr>
                <w:rFonts w:ascii="Gadugi" w:hAnsi="Gadugi" w:cstheme="minorHAnsi"/>
              </w:rPr>
              <w:t xml:space="preserve">PL1 - </w:t>
            </w:r>
            <w:r w:rsidRPr="00D92E2D">
              <w:rPr>
                <w:rFonts w:ascii="Gadugi" w:eastAsia="Times New Roman" w:hAnsi="Gadugi" w:cs="Arial"/>
                <w:color w:val="132828"/>
                <w:lang w:val="en-GB" w:eastAsia="es-ES"/>
              </w:rPr>
              <w:t xml:space="preserve">Inkjet printing for functionalisation of </w:t>
            </w:r>
            <w:proofErr w:type="spellStart"/>
            <w:r w:rsidRPr="00D92E2D">
              <w:rPr>
                <w:rFonts w:ascii="Gadugi" w:eastAsia="Times New Roman" w:hAnsi="Gadugi" w:cs="Arial"/>
                <w:color w:val="132828"/>
                <w:lang w:val="en-GB" w:eastAsia="es-ES"/>
              </w:rPr>
              <w:t>bioscaffolds</w:t>
            </w:r>
            <w:proofErr w:type="spellEnd"/>
          </w:p>
        </w:tc>
      </w:tr>
      <w:tr w:rsidR="0044384A" w:rsidRPr="00D92E2D" w14:paraId="7419A9E7" w14:textId="77777777" w:rsidTr="00E57182">
        <w:tc>
          <w:tcPr>
            <w:tcW w:w="1616" w:type="pct"/>
            <w:vMerge/>
          </w:tcPr>
          <w:p w14:paraId="7AEAB217" w14:textId="77777777" w:rsidR="0044384A" w:rsidRPr="00D92E2D" w:rsidRDefault="0044384A" w:rsidP="00E57182">
            <w:pPr>
              <w:rPr>
                <w:rFonts w:ascii="Gadugi" w:hAnsi="Gadugi" w:cstheme="minorHAnsi"/>
                <w:b/>
                <w:bCs/>
              </w:rPr>
            </w:pPr>
          </w:p>
        </w:tc>
        <w:tc>
          <w:tcPr>
            <w:tcW w:w="3384" w:type="pct"/>
            <w:gridSpan w:val="3"/>
          </w:tcPr>
          <w:p w14:paraId="18BF0B1A" w14:textId="77777777" w:rsidR="0044384A" w:rsidRPr="00D92E2D" w:rsidRDefault="0044384A" w:rsidP="00E57182">
            <w:pPr>
              <w:rPr>
                <w:rFonts w:ascii="Gadugi" w:hAnsi="Gadugi" w:cstheme="minorHAnsi"/>
              </w:rPr>
            </w:pPr>
            <w:r w:rsidRPr="00D92E2D">
              <w:rPr>
                <w:rFonts w:ascii="Gadugi" w:hAnsi="Gadugi" w:cstheme="minorHAnsi"/>
              </w:rPr>
              <w:t xml:space="preserve">PL2 - </w:t>
            </w:r>
            <w:r w:rsidRPr="00D92E2D">
              <w:rPr>
                <w:rFonts w:ascii="Gadugi" w:eastAsia="Times New Roman" w:hAnsi="Gadugi" w:cs="Arial"/>
                <w:color w:val="132828"/>
                <w:lang w:val="en-GB" w:eastAsia="es-ES"/>
              </w:rPr>
              <w:t>Inkjet printing for functionalisation of biosensors</w:t>
            </w:r>
          </w:p>
        </w:tc>
      </w:tr>
      <w:tr w:rsidR="0044384A" w:rsidRPr="00D92E2D" w14:paraId="7872839D" w14:textId="77777777" w:rsidTr="00E57182">
        <w:tc>
          <w:tcPr>
            <w:tcW w:w="1616" w:type="pct"/>
            <w:vMerge/>
          </w:tcPr>
          <w:p w14:paraId="1797EB5F" w14:textId="77777777" w:rsidR="0044384A" w:rsidRPr="00D92E2D" w:rsidRDefault="0044384A" w:rsidP="00E57182">
            <w:pPr>
              <w:rPr>
                <w:rFonts w:ascii="Gadugi" w:hAnsi="Gadugi" w:cstheme="minorHAnsi"/>
                <w:b/>
                <w:bCs/>
              </w:rPr>
            </w:pPr>
          </w:p>
        </w:tc>
        <w:tc>
          <w:tcPr>
            <w:tcW w:w="3384" w:type="pct"/>
            <w:gridSpan w:val="3"/>
          </w:tcPr>
          <w:p w14:paraId="3A2D5715" w14:textId="77777777" w:rsidR="0044384A" w:rsidRPr="00D92E2D" w:rsidRDefault="0044384A" w:rsidP="00E57182">
            <w:pPr>
              <w:rPr>
                <w:rFonts w:ascii="Gadugi" w:hAnsi="Gadugi" w:cstheme="minorHAnsi"/>
              </w:rPr>
            </w:pPr>
            <w:r w:rsidRPr="00D92E2D">
              <w:rPr>
                <w:rFonts w:ascii="Gadugi" w:hAnsi="Gadugi" w:cstheme="minorHAnsi"/>
              </w:rPr>
              <w:t xml:space="preserve">PL2 - </w:t>
            </w:r>
            <w:r w:rsidRPr="00D92E2D">
              <w:rPr>
                <w:rFonts w:ascii="Gadugi" w:eastAsia="Times New Roman" w:hAnsi="Gadugi" w:cs="Arial"/>
                <w:color w:val="132828"/>
                <w:lang w:val="en-GB" w:eastAsia="es-ES"/>
              </w:rPr>
              <w:t>Inkjet printing for personalisation of pharma products</w:t>
            </w:r>
          </w:p>
        </w:tc>
      </w:tr>
    </w:tbl>
    <w:p w14:paraId="5C3006B5" w14:textId="77777777" w:rsidR="0044384A" w:rsidRPr="00D92E2D" w:rsidRDefault="0044384A" w:rsidP="0044384A">
      <w:pPr>
        <w:pStyle w:val="NoSpacing"/>
        <w:rPr>
          <w:rFonts w:ascii="Gadugi" w:hAnsi="Gadugi"/>
          <w:lang w:val="en-US"/>
        </w:rPr>
      </w:pPr>
    </w:p>
    <w:p w14:paraId="397E4484" w14:textId="77777777" w:rsidR="0044384A" w:rsidRPr="00D92E2D" w:rsidRDefault="0044384A" w:rsidP="0044384A">
      <w:pPr>
        <w:rPr>
          <w:rFonts w:ascii="Gadugi" w:hAnsi="Gadugi"/>
        </w:rPr>
      </w:pPr>
      <w:r w:rsidRPr="00D92E2D">
        <w:rPr>
          <w:rFonts w:ascii="Gadugi" w:hAnsi="Gadugi"/>
        </w:rPr>
        <w:br w:type="page"/>
      </w:r>
    </w:p>
    <w:sdt>
      <w:sdtPr>
        <w:rPr>
          <w:rFonts w:ascii="Gadugi" w:eastAsiaTheme="minorEastAsia" w:hAnsi="Gadugi" w:cstheme="minorBidi"/>
          <w:color w:val="auto"/>
          <w:kern w:val="2"/>
          <w:sz w:val="22"/>
          <w:szCs w:val="22"/>
          <w:lang w:val="de-DE"/>
          <w14:ligatures w14:val="standardContextual"/>
        </w:rPr>
        <w:id w:val="-1346014156"/>
        <w:docPartObj>
          <w:docPartGallery w:val="Table of Contents"/>
          <w:docPartUnique/>
        </w:docPartObj>
      </w:sdtPr>
      <w:sdtEndPr>
        <w:rPr>
          <w:rFonts w:cs="DM Sans"/>
          <w:b/>
          <w:kern w:val="0"/>
          <w:lang w:val="en-US"/>
          <w14:ligatures w14:val="none"/>
        </w:rPr>
      </w:sdtEndPr>
      <w:sdtContent>
        <w:p w14:paraId="3C1751F9" w14:textId="77777777" w:rsidR="0044384A" w:rsidRPr="00D92E2D" w:rsidRDefault="0044384A" w:rsidP="0044384A">
          <w:pPr>
            <w:pStyle w:val="TOCHeading"/>
            <w:rPr>
              <w:rFonts w:ascii="Gadugi" w:hAnsi="Gadugi"/>
              <w:color w:val="65C1BE"/>
            </w:rPr>
          </w:pPr>
          <w:r w:rsidRPr="00D92E2D">
            <w:rPr>
              <w:rFonts w:ascii="Gadugi" w:hAnsi="Gadugi"/>
              <w:color w:val="65C1BE"/>
            </w:rPr>
            <w:t>Contents</w:t>
          </w:r>
        </w:p>
        <w:p w14:paraId="3B393D63" w14:textId="77777777" w:rsidR="00663FC6" w:rsidRPr="00D92E2D" w:rsidRDefault="00663FC6" w:rsidP="00663FC6">
          <w:pPr>
            <w:rPr>
              <w:rFonts w:ascii="Gadugi" w:hAnsi="Gadugi"/>
            </w:rPr>
          </w:pPr>
        </w:p>
        <w:p w14:paraId="65B08503"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r w:rsidRPr="00D92E2D">
            <w:rPr>
              <w:rFonts w:ascii="Gadugi" w:hAnsi="Gadugi"/>
              <w:b w:val="0"/>
            </w:rPr>
            <w:fldChar w:fldCharType="begin"/>
          </w:r>
          <w:r w:rsidRPr="00D92E2D">
            <w:rPr>
              <w:rFonts w:ascii="Gadugi" w:hAnsi="Gadugi"/>
            </w:rPr>
            <w:instrText xml:space="preserve"> TOC \o "1-3" \h \z \u </w:instrText>
          </w:r>
          <w:r w:rsidRPr="00D92E2D">
            <w:rPr>
              <w:rFonts w:ascii="Gadugi" w:hAnsi="Gadugi"/>
              <w:b w:val="0"/>
            </w:rPr>
            <w:fldChar w:fldCharType="separate"/>
          </w:r>
          <w:hyperlink w:anchor="_Toc198304498" w:history="1">
            <w:r w:rsidRPr="00D92E2D">
              <w:rPr>
                <w:rStyle w:val="Hyperlink"/>
                <w:rFonts w:ascii="Gadugi" w:hAnsi="Gadugi"/>
                <w:noProof/>
              </w:rPr>
              <w:t>SUMMARY OF THE PROJECT</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_Toc198304498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5</w:t>
            </w:r>
            <w:r w:rsidRPr="00D92E2D">
              <w:rPr>
                <w:rFonts w:ascii="Gadugi" w:hAnsi="Gadugi"/>
                <w:noProof/>
                <w:webHidden/>
              </w:rPr>
              <w:fldChar w:fldCharType="end"/>
            </w:r>
          </w:hyperlink>
        </w:p>
        <w:p w14:paraId="3FEBAFD6"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499" w:history="1">
            <w:r w:rsidRPr="00D92E2D">
              <w:rPr>
                <w:rStyle w:val="Hyperlink"/>
                <w:rFonts w:ascii="Gadugi" w:hAnsi="Gadugi"/>
                <w:noProof/>
              </w:rPr>
              <w:t>1 CONCEPT AND IMPLEMENTATION</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_Toc198304499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5</w:t>
            </w:r>
            <w:r w:rsidRPr="00D92E2D">
              <w:rPr>
                <w:rFonts w:ascii="Gadugi" w:hAnsi="Gadugi"/>
                <w:noProof/>
                <w:webHidden/>
              </w:rPr>
              <w:fldChar w:fldCharType="end"/>
            </w:r>
          </w:hyperlink>
        </w:p>
        <w:p w14:paraId="4FC58639"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0" w:history="1">
            <w:r w:rsidRPr="00D92E2D">
              <w:rPr>
                <w:rStyle w:val="Hyperlink"/>
                <w:rFonts w:ascii="Gadugi" w:hAnsi="Gadugi"/>
                <w:noProof/>
              </w:rPr>
              <w:t>1.1 Concept and objectives</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_Toc198304500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5</w:t>
            </w:r>
            <w:r w:rsidRPr="00D92E2D">
              <w:rPr>
                <w:rFonts w:ascii="Gadugi" w:hAnsi="Gadugi"/>
                <w:noProof/>
                <w:webHidden/>
              </w:rPr>
              <w:fldChar w:fldCharType="end"/>
            </w:r>
          </w:hyperlink>
        </w:p>
        <w:p w14:paraId="67BB1E9B"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1" w:history="1">
            <w:r w:rsidRPr="00D92E2D">
              <w:rPr>
                <w:rStyle w:val="Hyperlink"/>
                <w:rFonts w:ascii="Gadugi" w:hAnsi="Gadugi"/>
                <w:noProof/>
              </w:rPr>
              <w:t>1.2 Implementation</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_Toc198304501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5</w:t>
            </w:r>
            <w:r w:rsidRPr="00D92E2D">
              <w:rPr>
                <w:rFonts w:ascii="Gadugi" w:hAnsi="Gadugi"/>
                <w:noProof/>
                <w:webHidden/>
              </w:rPr>
              <w:fldChar w:fldCharType="end"/>
            </w:r>
          </w:hyperlink>
        </w:p>
        <w:p w14:paraId="109221B7"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502" w:history="1">
            <w:r w:rsidRPr="00D92E2D">
              <w:rPr>
                <w:rStyle w:val="Hyperlink"/>
                <w:rFonts w:ascii="Gadugi" w:hAnsi="Gadugi"/>
                <w:noProof/>
              </w:rPr>
              <w:t>2 IMPACT</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_Toc198304502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51241131"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3" w:history="1">
            <w:r w:rsidRPr="00D92E2D">
              <w:rPr>
                <w:rStyle w:val="Hyperlink"/>
                <w:rFonts w:ascii="Gadugi" w:hAnsi="Gadugi"/>
                <w:noProof/>
              </w:rPr>
              <w:t>2.1 Socio-economic impact</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_Toc198304503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6FB468FA"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4" w:history="1">
            <w:r w:rsidRPr="00D92E2D">
              <w:rPr>
                <w:rStyle w:val="Hyperlink"/>
                <w:rFonts w:ascii="Gadugi" w:hAnsi="Gadugi"/>
                <w:noProof/>
              </w:rPr>
              <w:t>2.2 Commercialization and business strategy</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_Toc198304504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772C3966"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5" w:history="1">
            <w:r w:rsidRPr="00D92E2D">
              <w:rPr>
                <w:rStyle w:val="Hyperlink"/>
                <w:rFonts w:ascii="Gadugi" w:hAnsi="Gadugi"/>
                <w:noProof/>
              </w:rPr>
              <w:t>2.3 Dissemination Plan</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_Toc198304505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76A3048C"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6" w:history="1">
            <w:r w:rsidRPr="00D92E2D">
              <w:rPr>
                <w:rStyle w:val="Hyperlink"/>
                <w:rFonts w:ascii="Gadugi" w:hAnsi="Gadugi"/>
                <w:noProof/>
              </w:rPr>
              <w:t>2.4 Sustainability strategy and durability</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_Toc198304506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66F270DC"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507" w:history="1">
            <w:r w:rsidRPr="00D92E2D">
              <w:rPr>
                <w:rStyle w:val="Hyperlink"/>
                <w:rFonts w:ascii="Gadugi" w:hAnsi="Gadugi"/>
                <w:noProof/>
              </w:rPr>
              <w:t>3 APPLICANT DESCRIPTION</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_Toc198304507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6</w:t>
            </w:r>
            <w:r w:rsidRPr="00D92E2D">
              <w:rPr>
                <w:rFonts w:ascii="Gadugi" w:hAnsi="Gadugi"/>
                <w:noProof/>
                <w:webHidden/>
              </w:rPr>
              <w:fldChar w:fldCharType="end"/>
            </w:r>
          </w:hyperlink>
        </w:p>
        <w:p w14:paraId="7DE08774"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8" w:history="1">
            <w:r w:rsidRPr="00D92E2D">
              <w:rPr>
                <w:rStyle w:val="Hyperlink"/>
                <w:rFonts w:ascii="Gadugi" w:hAnsi="Gadugi"/>
                <w:noProof/>
              </w:rPr>
              <w:t>3.1 Applicant Profile</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_Toc198304508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7</w:t>
            </w:r>
            <w:r w:rsidRPr="00D92E2D">
              <w:rPr>
                <w:rFonts w:ascii="Gadugi" w:hAnsi="Gadugi"/>
                <w:noProof/>
                <w:webHidden/>
              </w:rPr>
              <w:fldChar w:fldCharType="end"/>
            </w:r>
          </w:hyperlink>
        </w:p>
        <w:p w14:paraId="29B95DAF"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09" w:history="1">
            <w:r w:rsidRPr="00D92E2D">
              <w:rPr>
                <w:rStyle w:val="Hyperlink"/>
                <w:rFonts w:ascii="Gadugi" w:hAnsi="Gadugi"/>
                <w:noProof/>
              </w:rPr>
              <w:t>3.2 Applicant Relevant Experience</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_Toc198304509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7</w:t>
            </w:r>
            <w:r w:rsidRPr="00D92E2D">
              <w:rPr>
                <w:rFonts w:ascii="Gadugi" w:hAnsi="Gadugi"/>
                <w:noProof/>
                <w:webHidden/>
              </w:rPr>
              <w:fldChar w:fldCharType="end"/>
            </w:r>
          </w:hyperlink>
        </w:p>
        <w:p w14:paraId="474BD5D2"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10" w:history="1">
            <w:r w:rsidRPr="00D92E2D">
              <w:rPr>
                <w:rStyle w:val="Hyperlink"/>
                <w:rFonts w:ascii="Gadugi" w:hAnsi="Gadugi"/>
                <w:noProof/>
              </w:rPr>
              <w:t>3.3 Exploitation Plan</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_Toc198304510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7</w:t>
            </w:r>
            <w:r w:rsidRPr="00D92E2D">
              <w:rPr>
                <w:rFonts w:ascii="Gadugi" w:hAnsi="Gadugi"/>
                <w:noProof/>
                <w:webHidden/>
              </w:rPr>
              <w:fldChar w:fldCharType="end"/>
            </w:r>
          </w:hyperlink>
        </w:p>
        <w:p w14:paraId="4356AB8F"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11" w:history="1">
            <w:r w:rsidRPr="00D92E2D">
              <w:rPr>
                <w:rStyle w:val="Hyperlink"/>
                <w:rFonts w:ascii="Gadugi" w:hAnsi="Gadugi"/>
                <w:noProof/>
              </w:rPr>
              <w:t>3.4 Short CVs of relevant personnel</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_Toc198304511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7</w:t>
            </w:r>
            <w:r w:rsidRPr="00D92E2D">
              <w:rPr>
                <w:rFonts w:ascii="Gadugi" w:hAnsi="Gadugi"/>
                <w:noProof/>
                <w:webHidden/>
              </w:rPr>
              <w:fldChar w:fldCharType="end"/>
            </w:r>
          </w:hyperlink>
        </w:p>
        <w:p w14:paraId="6F0077B8"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512" w:history="1">
            <w:r w:rsidRPr="00D92E2D">
              <w:rPr>
                <w:rStyle w:val="Hyperlink"/>
                <w:rFonts w:ascii="Gadugi" w:hAnsi="Gadugi"/>
                <w:noProof/>
              </w:rPr>
              <w:t>4 RESOURCES</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_Toc198304512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9</w:t>
            </w:r>
            <w:r w:rsidRPr="00D92E2D">
              <w:rPr>
                <w:rFonts w:ascii="Gadugi" w:hAnsi="Gadugi"/>
                <w:noProof/>
                <w:webHidden/>
              </w:rPr>
              <w:fldChar w:fldCharType="end"/>
            </w:r>
          </w:hyperlink>
        </w:p>
        <w:p w14:paraId="7FFDC7D3"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513" w:history="1">
            <w:r w:rsidRPr="00D92E2D">
              <w:rPr>
                <w:rStyle w:val="Hyperlink"/>
                <w:rFonts w:ascii="Gadugi" w:hAnsi="Gadugi"/>
                <w:noProof/>
              </w:rPr>
              <w:t>5 ETHICS AND SECURITY</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_Toc198304513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10</w:t>
            </w:r>
            <w:r w:rsidRPr="00D92E2D">
              <w:rPr>
                <w:rFonts w:ascii="Gadugi" w:hAnsi="Gadugi"/>
                <w:noProof/>
                <w:webHidden/>
              </w:rPr>
              <w:fldChar w:fldCharType="end"/>
            </w:r>
          </w:hyperlink>
        </w:p>
        <w:p w14:paraId="45E7DEC4"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14" w:history="1">
            <w:r w:rsidRPr="00D92E2D">
              <w:rPr>
                <w:rStyle w:val="Hyperlink"/>
                <w:rFonts w:ascii="Gadugi" w:hAnsi="Gadugi"/>
                <w:noProof/>
              </w:rPr>
              <w:t>5.1 Ethics</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_Toc198304514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10</w:t>
            </w:r>
            <w:r w:rsidRPr="00D92E2D">
              <w:rPr>
                <w:rFonts w:ascii="Gadugi" w:hAnsi="Gadugi"/>
                <w:noProof/>
                <w:webHidden/>
              </w:rPr>
              <w:fldChar w:fldCharType="end"/>
            </w:r>
          </w:hyperlink>
        </w:p>
        <w:p w14:paraId="6B59DB71"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15" w:history="1">
            <w:r w:rsidRPr="00D92E2D">
              <w:rPr>
                <w:rStyle w:val="Hyperlink"/>
                <w:rFonts w:ascii="Gadugi" w:hAnsi="Gadugi"/>
                <w:noProof/>
              </w:rPr>
              <w:t>5.2 Security</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_Toc198304515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10</w:t>
            </w:r>
            <w:r w:rsidRPr="00D92E2D">
              <w:rPr>
                <w:rFonts w:ascii="Gadugi" w:hAnsi="Gadugi"/>
                <w:noProof/>
                <w:webHidden/>
              </w:rPr>
              <w:fldChar w:fldCharType="end"/>
            </w:r>
          </w:hyperlink>
        </w:p>
        <w:p w14:paraId="714480DF" w14:textId="77777777" w:rsidR="0044384A" w:rsidRPr="00D92E2D" w:rsidRDefault="0044384A" w:rsidP="0044384A">
          <w:pPr>
            <w:pStyle w:val="TOC2"/>
            <w:tabs>
              <w:tab w:val="right" w:leader="dot" w:pos="10456"/>
            </w:tabs>
            <w:rPr>
              <w:rFonts w:ascii="Gadugi" w:eastAsiaTheme="minorEastAsia" w:hAnsi="Gadugi"/>
              <w:noProof/>
              <w:sz w:val="24"/>
              <w:szCs w:val="24"/>
              <w:lang w:val="de-AT" w:eastAsia="de-AT"/>
            </w:rPr>
          </w:pPr>
          <w:hyperlink w:anchor="_Toc198304516" w:history="1">
            <w:r w:rsidRPr="00D92E2D">
              <w:rPr>
                <w:rStyle w:val="Hyperlink"/>
                <w:rFonts w:ascii="Gadugi" w:hAnsi="Gadugi"/>
                <w:noProof/>
              </w:rPr>
              <w:t>5.3 ANNEX Ethics/Security checklist</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_Toc198304516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11</w:t>
            </w:r>
            <w:r w:rsidRPr="00D92E2D">
              <w:rPr>
                <w:rFonts w:ascii="Gadugi" w:hAnsi="Gadugi"/>
                <w:noProof/>
                <w:webHidden/>
              </w:rPr>
              <w:fldChar w:fldCharType="end"/>
            </w:r>
          </w:hyperlink>
        </w:p>
        <w:p w14:paraId="6C10F0E8" w14:textId="77777777" w:rsidR="0044384A" w:rsidRPr="00D92E2D" w:rsidRDefault="0044384A" w:rsidP="0044384A">
          <w:pPr>
            <w:pStyle w:val="TOC1"/>
            <w:tabs>
              <w:tab w:val="right" w:leader="dot" w:pos="10456"/>
            </w:tabs>
            <w:rPr>
              <w:rFonts w:ascii="Gadugi" w:eastAsiaTheme="minorEastAsia" w:hAnsi="Gadugi"/>
              <w:noProof/>
              <w:sz w:val="24"/>
              <w:szCs w:val="24"/>
              <w:lang w:val="de-AT" w:eastAsia="de-AT"/>
            </w:rPr>
          </w:pPr>
          <w:hyperlink w:anchor="_Toc198304517" w:history="1">
            <w:r w:rsidRPr="00D92E2D">
              <w:rPr>
                <w:rStyle w:val="Hyperlink"/>
                <w:rFonts w:ascii="Gadugi" w:hAnsi="Gadugi"/>
                <w:noProof/>
              </w:rPr>
              <w:t>5.4 ANNEX Supplementary information to the proposal</w:t>
            </w:r>
            <w:r w:rsidRPr="00D92E2D">
              <w:rPr>
                <w:rFonts w:ascii="Gadugi" w:hAnsi="Gadugi"/>
                <w:noProof/>
                <w:webHidden/>
              </w:rPr>
              <w:tab/>
            </w:r>
            <w:r w:rsidRPr="00D92E2D">
              <w:rPr>
                <w:rFonts w:ascii="Gadugi" w:hAnsi="Gadugi"/>
                <w:noProof/>
                <w:webHidden/>
              </w:rPr>
              <w:fldChar w:fldCharType="begin"/>
            </w:r>
            <w:r w:rsidRPr="00D92E2D">
              <w:rPr>
                <w:rFonts w:ascii="Gadugi" w:hAnsi="Gadugi"/>
                <w:noProof/>
                <w:webHidden/>
              </w:rPr>
              <w:instrText xml:space="preserve"> PAGEREF _Toc198304517 \h </w:instrText>
            </w:r>
            <w:r w:rsidRPr="00D92E2D">
              <w:rPr>
                <w:rFonts w:ascii="Gadugi" w:hAnsi="Gadugi"/>
                <w:noProof/>
                <w:webHidden/>
              </w:rPr>
            </w:r>
            <w:r w:rsidRPr="00D92E2D">
              <w:rPr>
                <w:rFonts w:ascii="Gadugi" w:hAnsi="Gadugi"/>
                <w:noProof/>
                <w:webHidden/>
              </w:rPr>
              <w:fldChar w:fldCharType="separate"/>
            </w:r>
            <w:r w:rsidRPr="00D92E2D">
              <w:rPr>
                <w:rFonts w:ascii="Gadugi" w:hAnsi="Gadugi"/>
                <w:noProof/>
                <w:webHidden/>
              </w:rPr>
              <w:t>12</w:t>
            </w:r>
            <w:r w:rsidRPr="00D92E2D">
              <w:rPr>
                <w:rFonts w:ascii="Gadugi" w:hAnsi="Gadugi"/>
                <w:noProof/>
                <w:webHidden/>
              </w:rPr>
              <w:fldChar w:fldCharType="end"/>
            </w:r>
          </w:hyperlink>
        </w:p>
        <w:p w14:paraId="60F6E4E6" w14:textId="77777777" w:rsidR="0044384A" w:rsidRPr="00D92E2D" w:rsidRDefault="0044384A" w:rsidP="0044384A">
          <w:pPr>
            <w:rPr>
              <w:rFonts w:ascii="Gadugi" w:hAnsi="Gadugi"/>
            </w:rPr>
          </w:pPr>
          <w:r w:rsidRPr="00D92E2D">
            <w:rPr>
              <w:rFonts w:ascii="Gadugi" w:hAnsi="Gadugi"/>
              <w:b/>
              <w:bCs/>
            </w:rPr>
            <w:fldChar w:fldCharType="end"/>
          </w:r>
        </w:p>
      </w:sdtContent>
    </w:sdt>
    <w:p w14:paraId="058AE4DA" w14:textId="77777777" w:rsidR="0044384A" w:rsidRPr="00D92E2D" w:rsidRDefault="0044384A" w:rsidP="0044384A">
      <w:pPr>
        <w:rPr>
          <w:rFonts w:ascii="Gadugi" w:hAnsi="Gadugi"/>
        </w:rPr>
      </w:pPr>
    </w:p>
    <w:p w14:paraId="3C7A21E3" w14:textId="77777777" w:rsidR="0044384A" w:rsidRPr="00D92E2D" w:rsidRDefault="0044384A" w:rsidP="0044384A">
      <w:pPr>
        <w:rPr>
          <w:rFonts w:ascii="Gadugi" w:hAnsi="Gadugi"/>
        </w:rPr>
      </w:pPr>
      <w:r w:rsidRPr="00D92E2D">
        <w:rPr>
          <w:rFonts w:ascii="Gadugi" w:hAnsi="Gadugi"/>
        </w:rPr>
        <w:br w:type="page"/>
      </w:r>
    </w:p>
    <w:p w14:paraId="3472DF20" w14:textId="77777777" w:rsidR="0044384A" w:rsidRPr="00D92E2D" w:rsidRDefault="0044384A" w:rsidP="0044384A">
      <w:pPr>
        <w:pStyle w:val="Heading1"/>
        <w:rPr>
          <w:rFonts w:ascii="Gadugi" w:hAnsi="Gadugi"/>
        </w:rPr>
      </w:pPr>
      <w:bookmarkStart w:id="0" w:name="_Toc198304498"/>
      <w:bookmarkStart w:id="1" w:name="_Toc198707366"/>
      <w:r w:rsidRPr="00D92E2D">
        <w:rPr>
          <w:rFonts w:ascii="Gadugi" w:hAnsi="Gadugi"/>
        </w:rPr>
        <w:lastRenderedPageBreak/>
        <w:t>SUMMARY OF THE PROJECT</w:t>
      </w:r>
      <w:bookmarkEnd w:id="0"/>
      <w:bookmarkEnd w:id="1"/>
    </w:p>
    <w:p w14:paraId="35E6AA6A" w14:textId="77777777" w:rsidR="0044384A" w:rsidRPr="00D92E2D" w:rsidRDefault="0044384A" w:rsidP="0044384A">
      <w:pPr>
        <w:rPr>
          <w:rFonts w:ascii="Gadugi" w:hAnsi="Gadugi" w:cstheme="minorHAnsi"/>
          <w:color w:val="65C1BE"/>
        </w:rPr>
      </w:pPr>
      <w:r w:rsidRPr="00D92E2D">
        <w:rPr>
          <w:rFonts w:ascii="Gadugi" w:hAnsi="Gadugi" w:cstheme="minorHAnsi"/>
          <w:i/>
          <w:color w:val="65C1BE"/>
        </w:rPr>
        <w:t>Provide a full public summary of the project that can be published if the project is funded.</w:t>
      </w:r>
    </w:p>
    <w:p w14:paraId="6D246B8A" w14:textId="77777777" w:rsidR="0044384A" w:rsidRPr="00D92E2D" w:rsidRDefault="0044384A" w:rsidP="0044384A">
      <w:pPr>
        <w:rPr>
          <w:rFonts w:ascii="Gadugi" w:hAnsi="Gadugi"/>
        </w:rPr>
      </w:pPr>
    </w:p>
    <w:p w14:paraId="293E6E77" w14:textId="77777777" w:rsidR="0044384A" w:rsidRPr="00D92E2D" w:rsidRDefault="0044384A" w:rsidP="0044384A">
      <w:pPr>
        <w:rPr>
          <w:rFonts w:ascii="Gadugi" w:hAnsi="Gadugi"/>
        </w:rPr>
      </w:pPr>
    </w:p>
    <w:p w14:paraId="5B20A345" w14:textId="77777777" w:rsidR="0044384A" w:rsidRPr="00D92E2D" w:rsidRDefault="0044384A" w:rsidP="0044384A">
      <w:pPr>
        <w:pStyle w:val="Heading1"/>
        <w:rPr>
          <w:rFonts w:ascii="Gadugi" w:hAnsi="Gadugi"/>
        </w:rPr>
      </w:pPr>
      <w:bookmarkStart w:id="2" w:name="_Toc198304499"/>
      <w:bookmarkStart w:id="3" w:name="_Toc198707367"/>
      <w:r w:rsidRPr="00D92E2D">
        <w:rPr>
          <w:rFonts w:ascii="Gadugi" w:hAnsi="Gadugi"/>
        </w:rPr>
        <w:t>1 CONCEPT AND IMPLEMENTATION</w:t>
      </w:r>
      <w:bookmarkEnd w:id="2"/>
      <w:bookmarkEnd w:id="3"/>
    </w:p>
    <w:p w14:paraId="0E247851" w14:textId="77777777" w:rsidR="0044384A" w:rsidRPr="00D92E2D" w:rsidRDefault="0044384A" w:rsidP="0044384A">
      <w:pPr>
        <w:pStyle w:val="Heading2"/>
        <w:rPr>
          <w:rFonts w:ascii="Gadugi" w:hAnsi="Gadugi"/>
        </w:rPr>
      </w:pPr>
      <w:bookmarkStart w:id="4" w:name="_Toc198304500"/>
      <w:bookmarkStart w:id="5" w:name="_Toc198707368"/>
      <w:r w:rsidRPr="00D92E2D">
        <w:rPr>
          <w:rFonts w:ascii="Gadugi" w:hAnsi="Gadugi"/>
        </w:rPr>
        <w:t>1.1 Concept and objectives</w:t>
      </w:r>
      <w:bookmarkEnd w:id="4"/>
      <w:bookmarkEnd w:id="5"/>
    </w:p>
    <w:p w14:paraId="282884A2"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Describe the overall concept and objectives (general and specific) of the project within the scope of the open call and inkjet-</w:t>
      </w:r>
      <w:proofErr w:type="spellStart"/>
      <w:r w:rsidRPr="00D92E2D">
        <w:rPr>
          <w:rFonts w:ascii="Gadugi" w:hAnsi="Gadugi" w:cstheme="minorHAnsi"/>
          <w:i/>
          <w:color w:val="65C1BE"/>
        </w:rPr>
        <w:t>bioAM</w:t>
      </w:r>
      <w:proofErr w:type="spellEnd"/>
      <w:r w:rsidRPr="00D92E2D">
        <w:rPr>
          <w:rFonts w:ascii="Gadugi" w:hAnsi="Gadugi" w:cstheme="minorHAnsi"/>
          <w:i/>
          <w:color w:val="65C1BE"/>
        </w:rPr>
        <w:t xml:space="preserve"> project, addressing the challenge proposed by the project and the selected Pilot Line include also:</w:t>
      </w:r>
    </w:p>
    <w:p w14:paraId="35750016"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The </w:t>
      </w:r>
      <w:r w:rsidRPr="00D92E2D">
        <w:rPr>
          <w:rFonts w:ascii="Gadugi" w:hAnsi="Gadugi" w:cstheme="minorHAnsi"/>
          <w:b/>
          <w:bCs/>
          <w:i/>
          <w:color w:val="65C1BE"/>
        </w:rPr>
        <w:t>innovation potential,</w:t>
      </w:r>
      <w:r w:rsidRPr="00D92E2D">
        <w:rPr>
          <w:rFonts w:ascii="Gadugi" w:hAnsi="Gadugi" w:cstheme="minorHAnsi"/>
          <w:i/>
          <w:color w:val="65C1BE"/>
        </w:rPr>
        <w:t xml:space="preserve"> and how the project is novel. The </w:t>
      </w:r>
      <w:r w:rsidRPr="00D92E2D">
        <w:rPr>
          <w:rFonts w:ascii="Gadugi" w:hAnsi="Gadugi" w:cstheme="minorHAnsi"/>
          <w:b/>
          <w:bCs/>
          <w:i/>
          <w:color w:val="65C1BE"/>
        </w:rPr>
        <w:t>circular nature</w:t>
      </w:r>
      <w:r w:rsidRPr="00D92E2D">
        <w:rPr>
          <w:rFonts w:ascii="Gadugi" w:hAnsi="Gadugi" w:cstheme="minorHAnsi"/>
          <w:i/>
          <w:color w:val="65C1BE"/>
        </w:rPr>
        <w:t xml:space="preserve"> of the project.</w:t>
      </w:r>
    </w:p>
    <w:p w14:paraId="64911F89"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The current and the target </w:t>
      </w:r>
      <w:r w:rsidRPr="00D92E2D">
        <w:rPr>
          <w:rFonts w:ascii="Gadugi" w:hAnsi="Gadugi" w:cstheme="minorHAnsi"/>
          <w:b/>
          <w:bCs/>
          <w:i/>
          <w:color w:val="65C1BE"/>
        </w:rPr>
        <w:t>technology readiness level (TRL)</w:t>
      </w:r>
      <w:r w:rsidRPr="00D92E2D">
        <w:rPr>
          <w:rFonts w:ascii="Gadugi" w:hAnsi="Gadugi" w:cstheme="minorHAnsi"/>
          <w:i/>
          <w:color w:val="65C1BE"/>
        </w:rPr>
        <w:t xml:space="preserve"> of the proposed project. Starting from at least TRL6.</w:t>
      </w:r>
    </w:p>
    <w:p w14:paraId="2E73B8EA"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Expected project </w:t>
      </w:r>
      <w:r w:rsidRPr="00D92E2D">
        <w:rPr>
          <w:rFonts w:ascii="Gadugi" w:hAnsi="Gadugi" w:cstheme="minorHAnsi"/>
          <w:b/>
          <w:bCs/>
          <w:i/>
          <w:color w:val="65C1BE"/>
        </w:rPr>
        <w:t>outcomes</w:t>
      </w:r>
      <w:r w:rsidRPr="00D92E2D">
        <w:rPr>
          <w:rFonts w:ascii="Gadugi" w:hAnsi="Gadugi" w:cstheme="minorHAnsi"/>
          <w:i/>
          <w:color w:val="65C1BE"/>
        </w:rPr>
        <w:t xml:space="preserve">, which should be justified, measurable and realistic within the timeline of the project implementation. </w:t>
      </w:r>
    </w:p>
    <w:p w14:paraId="2889C34C"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b/>
          <w:bCs/>
          <w:i/>
          <w:color w:val="65C1BE"/>
        </w:rPr>
        <w:t>Contribution to value chain</w:t>
      </w:r>
      <w:r w:rsidRPr="00D92E2D">
        <w:rPr>
          <w:rFonts w:ascii="Gadugi" w:hAnsi="Gadugi" w:cstheme="minorHAnsi"/>
          <w:i/>
          <w:color w:val="65C1BE"/>
        </w:rPr>
        <w:t xml:space="preserve"> of the selected Pilot Line and the inkjet </w:t>
      </w:r>
      <w:proofErr w:type="spellStart"/>
      <w:r w:rsidRPr="00D92E2D">
        <w:rPr>
          <w:rFonts w:ascii="Gadugi" w:hAnsi="Gadugi" w:cstheme="minorHAnsi"/>
          <w:i/>
          <w:color w:val="65C1BE"/>
        </w:rPr>
        <w:t>bioAM</w:t>
      </w:r>
      <w:proofErr w:type="spellEnd"/>
      <w:r w:rsidRPr="00D92E2D">
        <w:rPr>
          <w:rFonts w:ascii="Gadugi" w:hAnsi="Gadugi" w:cstheme="minorHAnsi"/>
          <w:i/>
          <w:color w:val="65C1BE"/>
        </w:rPr>
        <w:t xml:space="preserve"> project respectively</w:t>
      </w:r>
    </w:p>
    <w:p w14:paraId="48160FBA"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b/>
          <w:bCs/>
          <w:i/>
          <w:color w:val="65C1BE"/>
        </w:rPr>
        <w:t xml:space="preserve">Utility of inkjet </w:t>
      </w:r>
      <w:proofErr w:type="spellStart"/>
      <w:r w:rsidRPr="00D92E2D">
        <w:rPr>
          <w:rFonts w:ascii="Gadugi" w:hAnsi="Gadugi" w:cstheme="minorHAnsi"/>
          <w:b/>
          <w:bCs/>
          <w:i/>
          <w:color w:val="65C1BE"/>
        </w:rPr>
        <w:t>bioAM</w:t>
      </w:r>
      <w:proofErr w:type="spellEnd"/>
      <w:r w:rsidRPr="00D92E2D">
        <w:rPr>
          <w:rFonts w:ascii="Gadugi" w:hAnsi="Gadugi" w:cstheme="minorHAnsi"/>
          <w:b/>
          <w:bCs/>
          <w:i/>
          <w:color w:val="65C1BE"/>
        </w:rPr>
        <w:t xml:space="preserve"> technology</w:t>
      </w:r>
      <w:r w:rsidRPr="00D92E2D">
        <w:rPr>
          <w:rFonts w:ascii="Gadugi" w:hAnsi="Gadugi" w:cstheme="minorHAnsi"/>
          <w:i/>
          <w:color w:val="65C1BE"/>
        </w:rPr>
        <w:t xml:space="preserve"> and technical viability</w:t>
      </w:r>
    </w:p>
    <w:p w14:paraId="1166399A"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The </w:t>
      </w:r>
      <w:r w:rsidRPr="00D92E2D">
        <w:rPr>
          <w:rFonts w:ascii="Gadugi" w:hAnsi="Gadugi" w:cstheme="minorHAnsi"/>
          <w:b/>
          <w:bCs/>
          <w:i/>
          <w:color w:val="65C1BE"/>
        </w:rPr>
        <w:t>technical challenges</w:t>
      </w:r>
      <w:r w:rsidRPr="00D92E2D">
        <w:rPr>
          <w:rFonts w:ascii="Gadugi" w:hAnsi="Gadugi" w:cstheme="minorHAnsi"/>
          <w:i/>
          <w:color w:val="65C1BE"/>
        </w:rPr>
        <w:t xml:space="preserve"> and barriers expected to be solved aligned with the inkjet-</w:t>
      </w:r>
      <w:proofErr w:type="spellStart"/>
      <w:r w:rsidRPr="00D92E2D">
        <w:rPr>
          <w:rFonts w:ascii="Gadugi" w:hAnsi="Gadugi" w:cstheme="minorHAnsi"/>
          <w:i/>
          <w:color w:val="65C1BE"/>
        </w:rPr>
        <w:t>bioAM</w:t>
      </w:r>
      <w:proofErr w:type="spellEnd"/>
      <w:r w:rsidRPr="00D92E2D">
        <w:rPr>
          <w:rFonts w:ascii="Gadugi" w:hAnsi="Gadugi" w:cstheme="minorHAnsi"/>
          <w:i/>
          <w:color w:val="65C1BE"/>
        </w:rPr>
        <w:t xml:space="preserve"> project </w:t>
      </w:r>
      <w:proofErr w:type="gramStart"/>
      <w:r w:rsidRPr="00D92E2D">
        <w:rPr>
          <w:rFonts w:ascii="Gadugi" w:hAnsi="Gadugi" w:cstheme="minorHAnsi"/>
          <w:i/>
          <w:color w:val="65C1BE"/>
        </w:rPr>
        <w:t>concept..</w:t>
      </w:r>
      <w:proofErr w:type="gramEnd"/>
    </w:p>
    <w:p w14:paraId="19BC730F" w14:textId="77777777" w:rsidR="0044384A" w:rsidRPr="00D92E2D" w:rsidRDefault="0044384A" w:rsidP="0044384A">
      <w:pPr>
        <w:spacing w:after="120" w:line="276" w:lineRule="auto"/>
        <w:rPr>
          <w:rFonts w:ascii="Gadugi" w:hAnsi="Gadugi" w:cstheme="minorHAnsi"/>
        </w:rPr>
      </w:pPr>
    </w:p>
    <w:p w14:paraId="6D96BD12" w14:textId="77777777" w:rsidR="0044384A" w:rsidRPr="00D92E2D" w:rsidRDefault="0044384A" w:rsidP="0044384A">
      <w:pPr>
        <w:pStyle w:val="Heading2"/>
        <w:rPr>
          <w:rFonts w:ascii="Gadugi" w:hAnsi="Gadugi"/>
        </w:rPr>
      </w:pPr>
      <w:bookmarkStart w:id="6" w:name="_Toc198304501"/>
      <w:bookmarkStart w:id="7" w:name="_Toc198707369"/>
      <w:r w:rsidRPr="00D92E2D">
        <w:rPr>
          <w:rFonts w:ascii="Gadugi" w:hAnsi="Gadugi"/>
        </w:rPr>
        <w:t>1.2 Implementation</w:t>
      </w:r>
      <w:bookmarkEnd w:id="6"/>
      <w:bookmarkEnd w:id="7"/>
    </w:p>
    <w:p w14:paraId="4AE04556"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Describe the proposed workplan to be implemented towards the achievement of the objectives/ results. Include also:</w:t>
      </w:r>
    </w:p>
    <w:p w14:paraId="18D0E05E"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The specific activities that will be implemented, the time required and expected outputs.</w:t>
      </w:r>
    </w:p>
    <w:p w14:paraId="203C2DBF"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Relevant </w:t>
      </w:r>
      <w:r w:rsidRPr="00D92E2D">
        <w:rPr>
          <w:rFonts w:ascii="Gadugi" w:hAnsi="Gadugi" w:cstheme="minorHAnsi"/>
          <w:b/>
          <w:bCs/>
          <w:i/>
          <w:color w:val="65C1BE"/>
        </w:rPr>
        <w:t>milestones</w:t>
      </w:r>
      <w:r w:rsidRPr="00D92E2D">
        <w:rPr>
          <w:rFonts w:ascii="Gadugi" w:hAnsi="Gadugi" w:cstheme="minorHAnsi"/>
          <w:i/>
          <w:color w:val="65C1BE"/>
        </w:rPr>
        <w:t xml:space="preserve"> and </w:t>
      </w:r>
      <w:r w:rsidRPr="00D92E2D">
        <w:rPr>
          <w:rFonts w:ascii="Gadugi" w:hAnsi="Gadugi" w:cstheme="minorHAnsi"/>
          <w:b/>
          <w:bCs/>
          <w:i/>
          <w:color w:val="65C1BE"/>
        </w:rPr>
        <w:t>KPIs</w:t>
      </w:r>
      <w:r w:rsidRPr="00D92E2D">
        <w:rPr>
          <w:rFonts w:ascii="Gadugi" w:hAnsi="Gadugi" w:cstheme="minorHAnsi"/>
          <w:i/>
          <w:color w:val="65C1BE"/>
        </w:rPr>
        <w:t xml:space="preserve"> to measure achievement of results. </w:t>
      </w:r>
    </w:p>
    <w:p w14:paraId="3FB3C9AF"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External barriers/ risks that may affect the workplan and compromise the project.</w:t>
      </w:r>
    </w:p>
    <w:p w14:paraId="6F4D1B7C"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How the contribution will be demonstrated and validated at the pilot location of the industrial partner. </w:t>
      </w:r>
      <w:r w:rsidRPr="00D92E2D">
        <w:rPr>
          <w:rFonts w:ascii="Gadugi" w:hAnsi="Gadugi" w:cstheme="minorHAnsi"/>
          <w:b/>
          <w:bCs/>
          <w:i/>
          <w:color w:val="65C1BE"/>
        </w:rPr>
        <w:t>(Remark:</w:t>
      </w:r>
      <w:r w:rsidRPr="00D92E2D">
        <w:rPr>
          <w:rFonts w:ascii="Gadugi" w:hAnsi="Gadugi" w:cstheme="minorHAnsi"/>
          <w:i/>
          <w:color w:val="65C1BE"/>
        </w:rPr>
        <w:t xml:space="preserve"> the selected SMEs for FSTP </w:t>
      </w:r>
      <w:proofErr w:type="gramStart"/>
      <w:r w:rsidRPr="00D92E2D">
        <w:rPr>
          <w:rFonts w:ascii="Gadugi" w:hAnsi="Gadugi" w:cstheme="minorHAnsi"/>
          <w:i/>
          <w:color w:val="65C1BE"/>
        </w:rPr>
        <w:t>have to</w:t>
      </w:r>
      <w:proofErr w:type="gramEnd"/>
      <w:r w:rsidRPr="00D92E2D">
        <w:rPr>
          <w:rFonts w:ascii="Gadugi" w:hAnsi="Gadugi" w:cstheme="minorHAnsi"/>
          <w:i/>
          <w:color w:val="65C1BE"/>
        </w:rPr>
        <w:t xml:space="preserve"> prepare a detailed </w:t>
      </w:r>
      <w:r w:rsidRPr="00D92E2D">
        <w:rPr>
          <w:rFonts w:ascii="Gadugi" w:hAnsi="Gadugi" w:cstheme="minorHAnsi"/>
          <w:b/>
          <w:bCs/>
          <w:i/>
          <w:color w:val="65C1BE"/>
        </w:rPr>
        <w:t>co-creation plan</w:t>
      </w:r>
      <w:r w:rsidRPr="00D92E2D">
        <w:rPr>
          <w:rFonts w:ascii="Gadugi" w:hAnsi="Gadugi" w:cstheme="minorHAnsi"/>
          <w:i/>
          <w:color w:val="65C1BE"/>
        </w:rPr>
        <w:t xml:space="preserve"> with the </w:t>
      </w:r>
      <w:proofErr w:type="gramStart"/>
      <w:r w:rsidRPr="00D92E2D">
        <w:rPr>
          <w:rFonts w:ascii="Gadugi" w:hAnsi="Gadugi" w:cstheme="minorHAnsi"/>
          <w:i/>
          <w:color w:val="65C1BE"/>
        </w:rPr>
        <w:t>involved partners</w:t>
      </w:r>
      <w:proofErr w:type="gramEnd"/>
      <w:r w:rsidRPr="00D92E2D">
        <w:rPr>
          <w:rFonts w:ascii="Gadugi" w:hAnsi="Gadugi" w:cstheme="minorHAnsi"/>
          <w:i/>
          <w:color w:val="65C1BE"/>
        </w:rPr>
        <w:t xml:space="preserve"> from the selected Pilot Line at the beginning of the implementation of the project.) </w:t>
      </w:r>
    </w:p>
    <w:p w14:paraId="7C2446E0" w14:textId="77777777" w:rsidR="0044384A" w:rsidRPr="00D92E2D" w:rsidRDefault="0044384A" w:rsidP="0044384A">
      <w:pPr>
        <w:rPr>
          <w:rFonts w:ascii="Gadugi" w:hAnsi="Gadugi"/>
        </w:rPr>
      </w:pPr>
      <w:r w:rsidRPr="00D92E2D">
        <w:rPr>
          <w:rFonts w:ascii="Gadugi" w:hAnsi="Gadugi"/>
        </w:rPr>
        <w:br w:type="page"/>
      </w:r>
    </w:p>
    <w:p w14:paraId="16BFEFB2" w14:textId="77777777" w:rsidR="0044384A" w:rsidRPr="00D92E2D" w:rsidRDefault="0044384A" w:rsidP="0044384A">
      <w:pPr>
        <w:pStyle w:val="Heading1"/>
        <w:rPr>
          <w:rFonts w:ascii="Gadugi" w:hAnsi="Gadugi"/>
        </w:rPr>
      </w:pPr>
      <w:bookmarkStart w:id="8" w:name="_Toc198304502"/>
      <w:bookmarkStart w:id="9" w:name="_Toc198707370"/>
      <w:r w:rsidRPr="00D92E2D">
        <w:rPr>
          <w:rFonts w:ascii="Gadugi" w:hAnsi="Gadugi"/>
        </w:rPr>
        <w:lastRenderedPageBreak/>
        <w:t xml:space="preserve">2 </w:t>
      </w:r>
      <w:proofErr w:type="gramStart"/>
      <w:r w:rsidRPr="00D92E2D">
        <w:rPr>
          <w:rFonts w:ascii="Gadugi" w:hAnsi="Gadugi"/>
        </w:rPr>
        <w:t>IMPACT</w:t>
      </w:r>
      <w:bookmarkEnd w:id="8"/>
      <w:bookmarkEnd w:id="9"/>
      <w:proofErr w:type="gramEnd"/>
    </w:p>
    <w:p w14:paraId="5C5B3DEE" w14:textId="77777777" w:rsidR="0044384A" w:rsidRPr="00D92E2D" w:rsidRDefault="0044384A" w:rsidP="0044384A">
      <w:pPr>
        <w:pStyle w:val="Heading2"/>
        <w:rPr>
          <w:rFonts w:ascii="Gadugi" w:hAnsi="Gadugi"/>
        </w:rPr>
      </w:pPr>
      <w:bookmarkStart w:id="10" w:name="_Toc198304503"/>
      <w:bookmarkStart w:id="11" w:name="_Toc198707371"/>
      <w:r w:rsidRPr="00D92E2D">
        <w:rPr>
          <w:rFonts w:ascii="Gadugi" w:hAnsi="Gadugi"/>
        </w:rPr>
        <w:t>2.1 Socio-economic impact</w:t>
      </w:r>
      <w:bookmarkEnd w:id="10"/>
      <w:bookmarkEnd w:id="11"/>
    </w:p>
    <w:p w14:paraId="3363AB21" w14:textId="77777777" w:rsidR="0044384A" w:rsidRPr="00D92E2D" w:rsidRDefault="0044384A" w:rsidP="0044384A">
      <w:pPr>
        <w:rPr>
          <w:rFonts w:ascii="Gadugi" w:hAnsi="Gadugi" w:cstheme="minorHAnsi"/>
          <w:i/>
          <w:iCs/>
          <w:color w:val="65C1BE"/>
        </w:rPr>
      </w:pPr>
      <w:r w:rsidRPr="00D92E2D">
        <w:rPr>
          <w:rFonts w:ascii="Gadugi" w:hAnsi="Gadugi" w:cstheme="minorHAnsi"/>
          <w:i/>
          <w:color w:val="65C1BE"/>
        </w:rPr>
        <w:t xml:space="preserve">Describe the overall impact of the project. </w:t>
      </w:r>
    </w:p>
    <w:p w14:paraId="11A8D866" w14:textId="77777777" w:rsidR="0044384A" w:rsidRPr="00D92E2D" w:rsidRDefault="0044384A" w:rsidP="0044384A">
      <w:pPr>
        <w:rPr>
          <w:rFonts w:ascii="Gadugi" w:hAnsi="Gadugi"/>
          <w:i/>
          <w:color w:val="65C1BE"/>
        </w:rPr>
      </w:pPr>
      <w:r w:rsidRPr="00D92E2D">
        <w:rPr>
          <w:rFonts w:ascii="Gadugi" w:hAnsi="Gadugi" w:cs="Calibri"/>
          <w:i/>
          <w:iCs/>
          <w:color w:val="65C1BE"/>
        </w:rPr>
        <w:t>A</w:t>
      </w:r>
      <w:r w:rsidRPr="00D92E2D">
        <w:rPr>
          <w:rFonts w:ascii="Gadugi" w:hAnsi="Gadugi"/>
          <w:i/>
          <w:color w:val="65C1BE"/>
        </w:rPr>
        <w:t>lso:</w:t>
      </w:r>
    </w:p>
    <w:p w14:paraId="15827881"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Describe the relevance and socio-economic impact and benefits of your project/component and planned tools/ applications.</w:t>
      </w:r>
    </w:p>
    <w:p w14:paraId="4955B039"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Describe the industrial relevance and market potential of the project and planned experiment. </w:t>
      </w:r>
    </w:p>
    <w:p w14:paraId="77565FDB" w14:textId="77777777" w:rsidR="0044384A" w:rsidRPr="00D92E2D" w:rsidRDefault="0044384A" w:rsidP="0044384A">
      <w:pPr>
        <w:pStyle w:val="ListParagraph"/>
        <w:suppressAutoHyphens/>
        <w:ind w:left="426"/>
        <w:contextualSpacing w:val="0"/>
        <w:rPr>
          <w:rFonts w:ascii="Gadugi" w:hAnsi="Gadugi" w:cstheme="minorHAnsi"/>
          <w:i/>
          <w:color w:val="65C1BE"/>
        </w:rPr>
      </w:pPr>
    </w:p>
    <w:p w14:paraId="47A85D01" w14:textId="77777777" w:rsidR="0044384A" w:rsidRPr="00D92E2D" w:rsidRDefault="0044384A" w:rsidP="0044384A">
      <w:pPr>
        <w:spacing w:after="120" w:line="276" w:lineRule="auto"/>
        <w:rPr>
          <w:rFonts w:ascii="Gadugi" w:hAnsi="Gadugi" w:cstheme="minorHAnsi"/>
        </w:rPr>
      </w:pPr>
    </w:p>
    <w:p w14:paraId="2104C05D" w14:textId="77777777" w:rsidR="0044384A" w:rsidRPr="00D92E2D" w:rsidRDefault="0044384A" w:rsidP="0044384A">
      <w:pPr>
        <w:spacing w:after="120" w:line="276" w:lineRule="auto"/>
        <w:rPr>
          <w:rFonts w:ascii="Gadugi" w:hAnsi="Gadugi" w:cstheme="minorHAnsi"/>
        </w:rPr>
      </w:pPr>
    </w:p>
    <w:p w14:paraId="4E5470D3" w14:textId="77777777" w:rsidR="0044384A" w:rsidRPr="00D92E2D" w:rsidRDefault="0044384A" w:rsidP="0044384A">
      <w:pPr>
        <w:pStyle w:val="Heading2"/>
        <w:rPr>
          <w:rFonts w:ascii="Gadugi" w:hAnsi="Gadugi"/>
        </w:rPr>
      </w:pPr>
      <w:bookmarkStart w:id="12" w:name="_Toc198304504"/>
      <w:bookmarkStart w:id="13" w:name="_Toc198707372"/>
      <w:r w:rsidRPr="00D92E2D">
        <w:rPr>
          <w:rFonts w:ascii="Gadugi" w:hAnsi="Gadugi"/>
        </w:rPr>
        <w:t>2.2 Commercialization and business strategy</w:t>
      </w:r>
      <w:bookmarkEnd w:id="12"/>
      <w:bookmarkEnd w:id="13"/>
    </w:p>
    <w:p w14:paraId="18791B9B"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Describe the commercialization and business strategy of the project: Include also:</w:t>
      </w:r>
    </w:p>
    <w:p w14:paraId="7924D1B0"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Planned activities (during and post-project) to ensure the </w:t>
      </w:r>
      <w:r w:rsidRPr="00D92E2D">
        <w:rPr>
          <w:rFonts w:ascii="Gadugi" w:hAnsi="Gadugi" w:cstheme="minorHAnsi"/>
          <w:i/>
          <w:iCs/>
          <w:color w:val="65C1BE"/>
        </w:rPr>
        <w:t>commercialization</w:t>
      </w:r>
      <w:r w:rsidRPr="00D92E2D">
        <w:rPr>
          <w:rFonts w:ascii="Gadugi" w:hAnsi="Gadugi" w:cstheme="minorHAnsi"/>
          <w:i/>
          <w:color w:val="65C1BE"/>
        </w:rPr>
        <w:t xml:space="preserve"> of the solution and business strategy to ensure the sustainability of expected project outcomes.</w:t>
      </w:r>
    </w:p>
    <w:p w14:paraId="148D389D"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Describe the industrial relevance and market potential of the project and planned experiment. </w:t>
      </w:r>
    </w:p>
    <w:p w14:paraId="08C19344" w14:textId="77777777" w:rsidR="0044384A" w:rsidRPr="00D92E2D" w:rsidRDefault="0044384A" w:rsidP="0044384A">
      <w:pPr>
        <w:pStyle w:val="ListParagraph"/>
        <w:suppressAutoHyphens/>
        <w:ind w:left="426"/>
        <w:contextualSpacing w:val="0"/>
        <w:rPr>
          <w:rFonts w:ascii="Gadugi" w:hAnsi="Gadugi" w:cstheme="minorHAnsi"/>
          <w:i/>
          <w:color w:val="65C1BE"/>
        </w:rPr>
      </w:pPr>
    </w:p>
    <w:p w14:paraId="053B3BF9" w14:textId="77777777" w:rsidR="0044384A" w:rsidRPr="00D92E2D" w:rsidRDefault="0044384A" w:rsidP="0044384A">
      <w:pPr>
        <w:rPr>
          <w:rFonts w:ascii="Gadugi" w:hAnsi="Gadugi" w:cstheme="minorHAnsi"/>
        </w:rPr>
      </w:pPr>
    </w:p>
    <w:p w14:paraId="4C786FA3" w14:textId="77777777" w:rsidR="0044384A" w:rsidRPr="00D92E2D" w:rsidRDefault="0044384A" w:rsidP="0044384A">
      <w:pPr>
        <w:rPr>
          <w:rFonts w:ascii="Gadugi" w:hAnsi="Gadugi" w:cstheme="minorHAnsi"/>
        </w:rPr>
      </w:pPr>
    </w:p>
    <w:p w14:paraId="435F9230" w14:textId="77777777" w:rsidR="0044384A" w:rsidRPr="00D92E2D" w:rsidRDefault="0044384A" w:rsidP="0044384A">
      <w:pPr>
        <w:pStyle w:val="Heading2"/>
        <w:rPr>
          <w:rFonts w:ascii="Gadugi" w:hAnsi="Gadugi"/>
        </w:rPr>
      </w:pPr>
      <w:bookmarkStart w:id="14" w:name="_Toc198304505"/>
      <w:bookmarkStart w:id="15" w:name="_Toc198707373"/>
      <w:r w:rsidRPr="00D92E2D">
        <w:rPr>
          <w:rFonts w:ascii="Gadugi" w:hAnsi="Gadugi"/>
        </w:rPr>
        <w:t>2.3 Dissemination Plan</w:t>
      </w:r>
      <w:bookmarkEnd w:id="14"/>
      <w:bookmarkEnd w:id="15"/>
    </w:p>
    <w:p w14:paraId="44780A56"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Describe the business and scientific dissemination plan. Include also:</w:t>
      </w:r>
    </w:p>
    <w:p w14:paraId="4C316959"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Planned dissemination activities (during and post-project) to ensure the project’s impact.</w:t>
      </w:r>
    </w:p>
    <w:p w14:paraId="1EA34896"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Planned scientific dissemination activities (during and post-project) to ensure the project’s impact.</w:t>
      </w:r>
    </w:p>
    <w:p w14:paraId="79246061" w14:textId="77777777" w:rsidR="0044384A" w:rsidRPr="00D92E2D" w:rsidRDefault="0044384A" w:rsidP="0044384A">
      <w:pPr>
        <w:rPr>
          <w:rFonts w:ascii="Gadugi" w:hAnsi="Gadugi" w:cstheme="minorHAnsi"/>
        </w:rPr>
      </w:pPr>
    </w:p>
    <w:p w14:paraId="03926ACB" w14:textId="77777777" w:rsidR="0044384A" w:rsidRPr="00D92E2D" w:rsidRDefault="0044384A" w:rsidP="0044384A">
      <w:pPr>
        <w:rPr>
          <w:rFonts w:ascii="Gadugi" w:hAnsi="Gadugi" w:cstheme="minorHAnsi"/>
        </w:rPr>
      </w:pPr>
    </w:p>
    <w:p w14:paraId="2317A379" w14:textId="77777777" w:rsidR="0044384A" w:rsidRPr="00D92E2D" w:rsidRDefault="0044384A" w:rsidP="0044384A">
      <w:pPr>
        <w:pStyle w:val="Heading2"/>
        <w:rPr>
          <w:rFonts w:ascii="Gadugi" w:hAnsi="Gadugi"/>
        </w:rPr>
      </w:pPr>
      <w:bookmarkStart w:id="16" w:name="_Toc198304506"/>
      <w:bookmarkStart w:id="17" w:name="_Toc198707374"/>
      <w:r w:rsidRPr="00D92E2D">
        <w:rPr>
          <w:rFonts w:ascii="Gadugi" w:hAnsi="Gadugi"/>
        </w:rPr>
        <w:t>2.4 Prospective analysis (feasibility, sustainability and durability</w:t>
      </w:r>
      <w:bookmarkEnd w:id="16"/>
      <w:r w:rsidRPr="00D92E2D">
        <w:rPr>
          <w:rFonts w:ascii="Gadugi" w:hAnsi="Gadugi"/>
        </w:rPr>
        <w:t xml:space="preserve"> strategy)</w:t>
      </w:r>
      <w:bookmarkEnd w:id="17"/>
      <w:r w:rsidRPr="00D92E2D">
        <w:rPr>
          <w:rFonts w:ascii="Gadugi" w:hAnsi="Gadugi"/>
        </w:rPr>
        <w:t xml:space="preserve"> </w:t>
      </w:r>
    </w:p>
    <w:p w14:paraId="5CE7157F"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Describe the feasibility, sustainability and durability strategy. Include also:</w:t>
      </w:r>
    </w:p>
    <w:p w14:paraId="2830A059"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Planned activities to Open Source to ensure sustainability.</w:t>
      </w:r>
    </w:p>
    <w:p w14:paraId="6C844FCB"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Planned contributions to clusters, partnerships, alliances and associations.</w:t>
      </w:r>
    </w:p>
    <w:p w14:paraId="2AF61A4E"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Planned activities to relevant standardization activities to ensure sustainability, if any.</w:t>
      </w:r>
    </w:p>
    <w:p w14:paraId="3E5BEA0B"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The current and the target </w:t>
      </w:r>
      <w:r w:rsidRPr="00D92E2D">
        <w:rPr>
          <w:rFonts w:ascii="Gadugi" w:hAnsi="Gadugi" w:cstheme="minorHAnsi"/>
          <w:b/>
          <w:bCs/>
          <w:i/>
          <w:color w:val="65C1BE"/>
        </w:rPr>
        <w:t>Market readiness level (MRL)</w:t>
      </w:r>
      <w:r w:rsidRPr="00D92E2D">
        <w:rPr>
          <w:rFonts w:ascii="Gadugi" w:hAnsi="Gadugi" w:cstheme="minorHAnsi"/>
          <w:i/>
          <w:color w:val="65C1BE"/>
        </w:rPr>
        <w:t xml:space="preserve"> of the proposed results.</w:t>
      </w:r>
    </w:p>
    <w:p w14:paraId="672E7B50" w14:textId="77777777" w:rsidR="0044384A" w:rsidRPr="00D92E2D" w:rsidRDefault="0044384A" w:rsidP="0044384A">
      <w:pPr>
        <w:rPr>
          <w:rFonts w:ascii="Gadugi" w:hAnsi="Gadugi"/>
        </w:rPr>
      </w:pPr>
    </w:p>
    <w:p w14:paraId="7D3DABA9" w14:textId="77777777" w:rsidR="0044384A" w:rsidRPr="00D92E2D" w:rsidRDefault="0044384A" w:rsidP="0044384A">
      <w:pPr>
        <w:rPr>
          <w:rFonts w:ascii="Gadugi" w:hAnsi="Gadugi"/>
        </w:rPr>
      </w:pPr>
    </w:p>
    <w:p w14:paraId="41EF7F69" w14:textId="77777777" w:rsidR="0044384A" w:rsidRPr="00D92E2D" w:rsidRDefault="0044384A" w:rsidP="0044384A">
      <w:pPr>
        <w:pStyle w:val="Heading1"/>
        <w:rPr>
          <w:rFonts w:ascii="Gadugi" w:hAnsi="Gadugi"/>
        </w:rPr>
      </w:pPr>
      <w:bookmarkStart w:id="18" w:name="_Toc198304507"/>
      <w:bookmarkStart w:id="19" w:name="_Toc198707375"/>
      <w:r w:rsidRPr="00D92E2D">
        <w:rPr>
          <w:rFonts w:ascii="Gadugi" w:hAnsi="Gadugi"/>
        </w:rPr>
        <w:t>3 APPLICANT DESCRIPTION</w:t>
      </w:r>
      <w:bookmarkEnd w:id="18"/>
      <w:bookmarkEnd w:id="19"/>
    </w:p>
    <w:p w14:paraId="1BF7B34B" w14:textId="77777777" w:rsidR="0044384A" w:rsidRPr="00D92E2D" w:rsidRDefault="0044384A" w:rsidP="0044384A">
      <w:pPr>
        <w:pStyle w:val="Heading2"/>
        <w:rPr>
          <w:rFonts w:ascii="Gadugi" w:hAnsi="Gadugi"/>
        </w:rPr>
      </w:pPr>
      <w:bookmarkStart w:id="20" w:name="_Toc198304508"/>
      <w:bookmarkStart w:id="21" w:name="_Toc198707376"/>
      <w:r w:rsidRPr="00D92E2D">
        <w:rPr>
          <w:rFonts w:ascii="Gadugi" w:hAnsi="Gadugi"/>
        </w:rPr>
        <w:t>3.1 Applicant Profile</w:t>
      </w:r>
      <w:bookmarkEnd w:id="20"/>
      <w:bookmarkEnd w:id="21"/>
    </w:p>
    <w:p w14:paraId="08A5F70D" w14:textId="77777777" w:rsidR="0044384A" w:rsidRPr="00D92E2D" w:rsidRDefault="0044384A" w:rsidP="0044384A">
      <w:pPr>
        <w:rPr>
          <w:rFonts w:ascii="Gadugi" w:hAnsi="Gadugi" w:cstheme="minorHAnsi"/>
          <w:i/>
          <w:iCs/>
          <w:color w:val="65C1BE"/>
        </w:rPr>
      </w:pPr>
      <w:r w:rsidRPr="00D92E2D">
        <w:rPr>
          <w:rFonts w:ascii="Gadugi" w:hAnsi="Gadugi" w:cstheme="minorHAnsi"/>
          <w:i/>
          <w:color w:val="65C1BE"/>
        </w:rPr>
        <w:t>Provide the profile of the applicant.</w:t>
      </w:r>
    </w:p>
    <w:p w14:paraId="6203670B"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Please include:</w:t>
      </w:r>
    </w:p>
    <w:p w14:paraId="3794E91D"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A short summary of the relevant experience of the applicant. </w:t>
      </w:r>
    </w:p>
    <w:p w14:paraId="66BFC863" w14:textId="77777777" w:rsidR="0044384A" w:rsidRPr="00D92E2D" w:rsidRDefault="0044384A" w:rsidP="0044384A">
      <w:pPr>
        <w:spacing w:after="120" w:line="276" w:lineRule="auto"/>
        <w:rPr>
          <w:rFonts w:ascii="Gadugi" w:hAnsi="Gadugi" w:cstheme="minorHAnsi"/>
        </w:rPr>
      </w:pPr>
    </w:p>
    <w:p w14:paraId="66776969" w14:textId="77777777" w:rsidR="0044384A" w:rsidRPr="00D92E2D" w:rsidRDefault="0044384A" w:rsidP="0044384A">
      <w:pPr>
        <w:spacing w:after="120" w:line="276" w:lineRule="auto"/>
        <w:rPr>
          <w:rFonts w:ascii="Gadugi" w:hAnsi="Gadugi" w:cstheme="minorHAnsi"/>
        </w:rPr>
      </w:pPr>
    </w:p>
    <w:p w14:paraId="0E13CD1F" w14:textId="77777777" w:rsidR="0044384A" w:rsidRPr="00D92E2D" w:rsidRDefault="0044384A" w:rsidP="0044384A">
      <w:pPr>
        <w:spacing w:after="120" w:line="276" w:lineRule="auto"/>
        <w:rPr>
          <w:rFonts w:ascii="Gadugi" w:hAnsi="Gadugi" w:cstheme="minorHAnsi"/>
        </w:rPr>
      </w:pPr>
    </w:p>
    <w:p w14:paraId="28B0C7EC" w14:textId="77777777" w:rsidR="0044384A" w:rsidRPr="00D92E2D" w:rsidRDefault="0044384A" w:rsidP="0044384A">
      <w:pPr>
        <w:pStyle w:val="Heading2"/>
        <w:rPr>
          <w:rFonts w:ascii="Gadugi" w:hAnsi="Gadugi"/>
        </w:rPr>
      </w:pPr>
      <w:bookmarkStart w:id="22" w:name="_Toc198304509"/>
      <w:bookmarkStart w:id="23" w:name="_Toc198707377"/>
      <w:r w:rsidRPr="00D92E2D">
        <w:rPr>
          <w:rFonts w:ascii="Gadugi" w:hAnsi="Gadugi"/>
        </w:rPr>
        <w:t>3.2 Applicant Relevant Experience</w:t>
      </w:r>
      <w:bookmarkEnd w:id="22"/>
      <w:bookmarkEnd w:id="23"/>
    </w:p>
    <w:p w14:paraId="20F28247" w14:textId="77777777" w:rsidR="0044384A" w:rsidRPr="00D92E2D" w:rsidRDefault="0044384A" w:rsidP="0044384A">
      <w:pPr>
        <w:rPr>
          <w:rFonts w:ascii="Gadugi" w:hAnsi="Gadugi" w:cstheme="minorHAnsi"/>
          <w:i/>
          <w:iCs/>
          <w:color w:val="65C1BE"/>
        </w:rPr>
      </w:pPr>
      <w:r w:rsidRPr="00D92E2D">
        <w:rPr>
          <w:rFonts w:ascii="Gadugi" w:hAnsi="Gadugi" w:cstheme="minorHAnsi"/>
          <w:i/>
          <w:color w:val="65C1BE"/>
        </w:rPr>
        <w:t>Justify the previous relevant experience.</w:t>
      </w:r>
    </w:p>
    <w:p w14:paraId="127C9398"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Please:</w:t>
      </w:r>
    </w:p>
    <w:p w14:paraId="5036F1BA"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 xml:space="preserve">Include products or </w:t>
      </w:r>
      <w:proofErr w:type="gramStart"/>
      <w:r w:rsidRPr="00D92E2D">
        <w:rPr>
          <w:rFonts w:ascii="Gadugi" w:hAnsi="Gadugi" w:cstheme="minorHAnsi"/>
          <w:i/>
          <w:color w:val="65C1BE"/>
        </w:rPr>
        <w:t>product-lines</w:t>
      </w:r>
      <w:proofErr w:type="gramEnd"/>
      <w:r w:rsidRPr="00D92E2D">
        <w:rPr>
          <w:rFonts w:ascii="Gadugi" w:hAnsi="Gadugi" w:cstheme="minorHAnsi"/>
          <w:i/>
          <w:color w:val="65C1BE"/>
        </w:rPr>
        <w:t xml:space="preserve"> relevant to the proposal.</w:t>
      </w:r>
    </w:p>
    <w:p w14:paraId="66E45FA8"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color w:val="65C1BE"/>
        </w:rPr>
      </w:pPr>
      <w:r w:rsidRPr="00D92E2D">
        <w:rPr>
          <w:rFonts w:ascii="Gadugi" w:hAnsi="Gadugi" w:cstheme="minorHAnsi"/>
          <w:i/>
          <w:color w:val="65C1BE"/>
        </w:rPr>
        <w:t>Include up to 5 most relevant publications, participation in conferences, collaborations, community projects, etc. Links that evidence these records are recommended as they will help evaluators assess the consortium’s experience and skills).</w:t>
      </w:r>
    </w:p>
    <w:p w14:paraId="6236B03B" w14:textId="77777777" w:rsidR="0044384A" w:rsidRPr="00D92E2D" w:rsidRDefault="0044384A" w:rsidP="0044384A">
      <w:pPr>
        <w:spacing w:after="120" w:line="276" w:lineRule="auto"/>
        <w:rPr>
          <w:rFonts w:ascii="Gadugi" w:hAnsi="Gadugi" w:cstheme="minorHAnsi"/>
        </w:rPr>
      </w:pPr>
    </w:p>
    <w:p w14:paraId="6713BF77" w14:textId="77777777" w:rsidR="0044384A" w:rsidRPr="00D92E2D" w:rsidRDefault="0044384A" w:rsidP="0044384A">
      <w:pPr>
        <w:spacing w:after="120" w:line="276" w:lineRule="auto"/>
        <w:rPr>
          <w:rFonts w:ascii="Gadugi" w:hAnsi="Gadugi" w:cstheme="minorHAnsi"/>
        </w:rPr>
      </w:pPr>
    </w:p>
    <w:p w14:paraId="7BA537FB" w14:textId="77777777" w:rsidR="0044384A" w:rsidRPr="00D92E2D" w:rsidRDefault="0044384A" w:rsidP="0044384A">
      <w:pPr>
        <w:spacing w:after="120" w:line="276" w:lineRule="auto"/>
        <w:rPr>
          <w:rFonts w:ascii="Gadugi" w:hAnsi="Gadugi" w:cstheme="minorHAnsi"/>
        </w:rPr>
      </w:pPr>
    </w:p>
    <w:p w14:paraId="0C618CC7" w14:textId="77777777" w:rsidR="0044384A" w:rsidRPr="00D92E2D" w:rsidRDefault="0044384A" w:rsidP="0044384A">
      <w:pPr>
        <w:pStyle w:val="Heading2"/>
        <w:rPr>
          <w:rFonts w:ascii="Gadugi" w:hAnsi="Gadugi"/>
        </w:rPr>
      </w:pPr>
      <w:bookmarkStart w:id="24" w:name="_Toc198304510"/>
      <w:bookmarkStart w:id="25" w:name="_Toc198707378"/>
      <w:r w:rsidRPr="00D92E2D">
        <w:rPr>
          <w:rFonts w:ascii="Gadugi" w:hAnsi="Gadugi"/>
        </w:rPr>
        <w:t>3.3 Exploitation Plan</w:t>
      </w:r>
      <w:bookmarkEnd w:id="24"/>
      <w:bookmarkEnd w:id="25"/>
      <w:r w:rsidRPr="00D92E2D">
        <w:rPr>
          <w:rFonts w:ascii="Gadugi" w:hAnsi="Gadugi"/>
        </w:rPr>
        <w:t xml:space="preserve"> </w:t>
      </w:r>
    </w:p>
    <w:p w14:paraId="156253AF"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 xml:space="preserve">Briefly justify the exploitation plan of the applicant. </w:t>
      </w:r>
    </w:p>
    <w:p w14:paraId="78312C8C" w14:textId="77777777" w:rsidR="0044384A" w:rsidRPr="00D92E2D" w:rsidRDefault="0044384A" w:rsidP="0044384A">
      <w:pPr>
        <w:spacing w:after="200"/>
        <w:rPr>
          <w:rFonts w:ascii="Gadugi" w:hAnsi="Gadugi" w:cstheme="minorHAnsi"/>
        </w:rPr>
      </w:pPr>
    </w:p>
    <w:p w14:paraId="1186FE1C" w14:textId="77777777" w:rsidR="0044384A" w:rsidRPr="00D92E2D" w:rsidRDefault="0044384A" w:rsidP="0044384A">
      <w:pPr>
        <w:spacing w:after="200"/>
        <w:rPr>
          <w:rFonts w:ascii="Gadugi" w:hAnsi="Gadugi" w:cstheme="minorHAnsi"/>
        </w:rPr>
      </w:pPr>
    </w:p>
    <w:p w14:paraId="02CF2668" w14:textId="77777777" w:rsidR="0044384A" w:rsidRPr="00D92E2D" w:rsidRDefault="0044384A" w:rsidP="0044384A">
      <w:pPr>
        <w:spacing w:after="200"/>
        <w:rPr>
          <w:rFonts w:ascii="Gadugi" w:hAnsi="Gadugi" w:cstheme="minorHAnsi"/>
        </w:rPr>
      </w:pPr>
    </w:p>
    <w:p w14:paraId="60011A07" w14:textId="77777777" w:rsidR="0044384A" w:rsidRPr="00D92E2D" w:rsidRDefault="0044384A" w:rsidP="0044384A">
      <w:pPr>
        <w:spacing w:after="200"/>
        <w:rPr>
          <w:rFonts w:ascii="Gadugi" w:hAnsi="Gadugi" w:cstheme="minorHAnsi"/>
        </w:rPr>
      </w:pPr>
    </w:p>
    <w:p w14:paraId="25506BDE" w14:textId="77777777" w:rsidR="0044384A" w:rsidRPr="00D92E2D" w:rsidRDefault="0044384A" w:rsidP="0044384A">
      <w:pPr>
        <w:pStyle w:val="Heading2"/>
        <w:rPr>
          <w:rFonts w:ascii="Gadugi" w:hAnsi="Gadugi"/>
        </w:rPr>
      </w:pPr>
      <w:bookmarkStart w:id="26" w:name="_Toc198304511"/>
      <w:bookmarkStart w:id="27" w:name="_Toc198707379"/>
      <w:r w:rsidRPr="00D92E2D">
        <w:rPr>
          <w:rFonts w:ascii="Gadugi" w:hAnsi="Gadugi"/>
        </w:rPr>
        <w:t>3.4 Short CVs of relevant personnel</w:t>
      </w:r>
      <w:bookmarkEnd w:id="26"/>
      <w:bookmarkEnd w:id="27"/>
      <w:r w:rsidRPr="00D92E2D">
        <w:rPr>
          <w:rFonts w:ascii="Gadugi" w:hAnsi="Gadugi"/>
        </w:rPr>
        <w:t xml:space="preserve"> </w:t>
      </w:r>
    </w:p>
    <w:p w14:paraId="1946EEA8" w14:textId="77777777" w:rsidR="0044384A" w:rsidRPr="00D92E2D" w:rsidRDefault="0044384A" w:rsidP="0044384A">
      <w:pPr>
        <w:rPr>
          <w:rFonts w:ascii="Gadugi" w:hAnsi="Gadugi" w:cstheme="minorHAnsi"/>
          <w:color w:val="65C1BE"/>
        </w:rPr>
      </w:pPr>
      <w:r w:rsidRPr="00D92E2D">
        <w:rPr>
          <w:rFonts w:ascii="Gadugi" w:hAnsi="Gadugi" w:cstheme="minorHAnsi"/>
          <w:i/>
          <w:color w:val="65C1BE"/>
        </w:rPr>
        <w:t>Briefly described the relevant personnel.</w:t>
      </w:r>
    </w:p>
    <w:p w14:paraId="513E4FB0"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Justification of how the team has the required knowledge and capacity to guarantee a successful project implementation.</w:t>
      </w:r>
    </w:p>
    <w:p w14:paraId="5E83F6AA" w14:textId="77777777" w:rsidR="0044384A" w:rsidRPr="00D92E2D" w:rsidRDefault="0044384A" w:rsidP="0044384A">
      <w:pPr>
        <w:pStyle w:val="ListParagraph"/>
        <w:numPr>
          <w:ilvl w:val="0"/>
          <w:numId w:val="32"/>
        </w:numPr>
        <w:suppressAutoHyphens/>
        <w:ind w:left="426" w:hanging="357"/>
        <w:contextualSpacing w:val="0"/>
        <w:rPr>
          <w:rFonts w:ascii="Gadugi" w:hAnsi="Gadugi" w:cstheme="minorHAnsi"/>
          <w:i/>
          <w:color w:val="65C1BE"/>
        </w:rPr>
      </w:pPr>
      <w:r w:rsidRPr="00D92E2D">
        <w:rPr>
          <w:rFonts w:ascii="Gadugi" w:hAnsi="Gadugi" w:cstheme="minorHAnsi"/>
          <w:i/>
          <w:color w:val="65C1BE"/>
        </w:rPr>
        <w:t>Justification of the applicant’s gender balance.</w:t>
      </w:r>
    </w:p>
    <w:p w14:paraId="079ACEE6" w14:textId="77777777" w:rsidR="0044384A" w:rsidRPr="00D92E2D" w:rsidRDefault="0044384A" w:rsidP="0044384A">
      <w:pPr>
        <w:rPr>
          <w:rFonts w:ascii="Gadugi" w:hAnsi="Gadugi"/>
        </w:rPr>
      </w:pPr>
    </w:p>
    <w:p w14:paraId="58FFF9B0" w14:textId="77777777" w:rsidR="0044384A" w:rsidRPr="00D92E2D" w:rsidRDefault="0044384A" w:rsidP="0044384A">
      <w:pPr>
        <w:rPr>
          <w:rFonts w:ascii="Gadugi" w:hAnsi="Gadugi"/>
        </w:rPr>
      </w:pPr>
    </w:p>
    <w:p w14:paraId="6F1AAE40" w14:textId="77777777" w:rsidR="0044384A" w:rsidRPr="00D92E2D" w:rsidRDefault="0044384A" w:rsidP="0044384A">
      <w:pPr>
        <w:rPr>
          <w:rFonts w:ascii="Gadugi" w:hAnsi="Gadugi"/>
        </w:rPr>
      </w:pPr>
    </w:p>
    <w:p w14:paraId="6D9BBADE" w14:textId="77777777" w:rsidR="0044384A" w:rsidRPr="00D92E2D" w:rsidRDefault="0044384A" w:rsidP="0044384A">
      <w:pPr>
        <w:rPr>
          <w:rFonts w:ascii="Gadugi" w:hAnsi="Gadugi"/>
        </w:rPr>
      </w:pPr>
    </w:p>
    <w:p w14:paraId="0A5CCCF7" w14:textId="77777777" w:rsidR="0044384A" w:rsidRPr="00D92E2D" w:rsidRDefault="0044384A" w:rsidP="0044384A">
      <w:pPr>
        <w:rPr>
          <w:rFonts w:ascii="Gadugi" w:hAnsi="Gadugi"/>
        </w:rPr>
      </w:pPr>
      <w:r w:rsidRPr="00D92E2D">
        <w:rPr>
          <w:rFonts w:ascii="Gadugi" w:hAnsi="Gadugi"/>
        </w:rPr>
        <w:br w:type="page"/>
      </w:r>
    </w:p>
    <w:p w14:paraId="252FCC04" w14:textId="77777777" w:rsidR="0044384A" w:rsidRPr="00D92E2D" w:rsidRDefault="0044384A" w:rsidP="0044384A">
      <w:pPr>
        <w:pStyle w:val="Heading1"/>
        <w:rPr>
          <w:rFonts w:ascii="Gadugi" w:hAnsi="Gadugi"/>
        </w:rPr>
      </w:pPr>
      <w:bookmarkStart w:id="28" w:name="_Toc198304512"/>
      <w:bookmarkStart w:id="29" w:name="_Toc198707380"/>
      <w:r w:rsidRPr="00D92E2D">
        <w:rPr>
          <w:rFonts w:ascii="Gadugi" w:hAnsi="Gadugi"/>
        </w:rPr>
        <w:lastRenderedPageBreak/>
        <w:t>4 RESOURCES</w:t>
      </w:r>
      <w:bookmarkEnd w:id="28"/>
      <w:bookmarkEnd w:id="29"/>
      <w:r w:rsidRPr="00D92E2D">
        <w:rPr>
          <w:rFonts w:ascii="Gadugi" w:hAnsi="Gadugi"/>
        </w:rPr>
        <w:t xml:space="preserve"> </w:t>
      </w:r>
    </w:p>
    <w:p w14:paraId="35B27658" w14:textId="77777777" w:rsidR="0044384A" w:rsidRPr="00D92E2D" w:rsidRDefault="0044384A" w:rsidP="0044384A">
      <w:pPr>
        <w:rPr>
          <w:rFonts w:ascii="Gadugi" w:hAnsi="Gadugi" w:cstheme="minorHAnsi"/>
          <w:i/>
          <w:color w:val="65C1BE"/>
        </w:rPr>
      </w:pPr>
      <w:r w:rsidRPr="00D92E2D">
        <w:rPr>
          <w:rFonts w:ascii="Gadugi" w:hAnsi="Gadugi" w:cstheme="minorHAnsi"/>
          <w:i/>
          <w:color w:val="65C1BE"/>
        </w:rPr>
        <w:t>Please insert the two sheets of the Annex3_Budget table here</w:t>
      </w:r>
    </w:p>
    <w:p w14:paraId="1A72CCFC" w14:textId="77777777" w:rsidR="0044384A" w:rsidRPr="00D92E2D" w:rsidRDefault="0044384A" w:rsidP="0044384A">
      <w:pPr>
        <w:rPr>
          <w:rFonts w:ascii="Gadugi" w:hAnsi="Gadugi"/>
        </w:rPr>
      </w:pPr>
    </w:p>
    <w:p w14:paraId="412EB02C" w14:textId="77777777" w:rsidR="0044384A" w:rsidRPr="00D92E2D" w:rsidRDefault="0044384A" w:rsidP="0044384A">
      <w:pPr>
        <w:rPr>
          <w:rFonts w:ascii="Gadugi" w:hAnsi="Gadugi"/>
        </w:rPr>
      </w:pPr>
    </w:p>
    <w:p w14:paraId="37294C8B" w14:textId="77777777" w:rsidR="0044384A" w:rsidRPr="00D92E2D" w:rsidRDefault="0044384A" w:rsidP="0044384A">
      <w:pPr>
        <w:rPr>
          <w:rFonts w:ascii="Gadugi" w:hAnsi="Gadugi"/>
        </w:rPr>
      </w:pPr>
      <w:r w:rsidRPr="00D92E2D">
        <w:rPr>
          <w:rFonts w:ascii="Gadugi" w:hAnsi="Gadugi"/>
        </w:rPr>
        <w:br w:type="page"/>
      </w:r>
    </w:p>
    <w:p w14:paraId="466A520D" w14:textId="77777777" w:rsidR="0044384A" w:rsidRPr="00D92E2D" w:rsidRDefault="0044384A" w:rsidP="0044384A">
      <w:pPr>
        <w:pStyle w:val="Heading1"/>
        <w:rPr>
          <w:rFonts w:ascii="Gadugi" w:hAnsi="Gadugi"/>
        </w:rPr>
      </w:pPr>
      <w:bookmarkStart w:id="30" w:name="_Toc198304513"/>
      <w:bookmarkStart w:id="31" w:name="_Toc198707381"/>
      <w:r w:rsidRPr="00D92E2D">
        <w:rPr>
          <w:rFonts w:ascii="Gadugi" w:hAnsi="Gadugi"/>
        </w:rPr>
        <w:lastRenderedPageBreak/>
        <w:t>5 ETHICS AND SECURITY</w:t>
      </w:r>
      <w:bookmarkEnd w:id="30"/>
      <w:bookmarkEnd w:id="31"/>
      <w:r w:rsidRPr="00D92E2D">
        <w:rPr>
          <w:rFonts w:ascii="Gadugi" w:hAnsi="Gadugi"/>
        </w:rPr>
        <w:t xml:space="preserve"> </w:t>
      </w:r>
    </w:p>
    <w:p w14:paraId="77DAA997" w14:textId="77777777" w:rsidR="0044384A" w:rsidRPr="00D92E2D" w:rsidRDefault="0044384A" w:rsidP="0044384A">
      <w:pPr>
        <w:rPr>
          <w:rFonts w:ascii="Gadugi" w:hAnsi="Gadugi" w:cstheme="minorHAnsi"/>
          <w:i/>
          <w:color w:val="65C1BE"/>
        </w:rPr>
      </w:pPr>
      <w:r w:rsidRPr="00D92E2D">
        <w:rPr>
          <w:rFonts w:ascii="Gadugi" w:hAnsi="Gadugi" w:cstheme="minorHAnsi"/>
          <w:b/>
          <w:bCs/>
          <w:i/>
          <w:color w:val="65C1BE"/>
        </w:rPr>
        <w:t>NOTE:</w:t>
      </w:r>
      <w:r w:rsidRPr="00D92E2D">
        <w:rPr>
          <w:rFonts w:ascii="Gadugi" w:hAnsi="Gadugi" w:cstheme="minorHAnsi"/>
          <w:i/>
          <w:color w:val="65C1BE"/>
        </w:rPr>
        <w:t xml:space="preserve"> PLEASE FILL OUT THE ETHICS/ SECURITY ANNEX ON THE FOLOWING PAGE (section 5.3).</w:t>
      </w:r>
    </w:p>
    <w:p w14:paraId="1AA90323" w14:textId="77777777" w:rsidR="0044384A" w:rsidRPr="00D92E2D" w:rsidRDefault="0044384A" w:rsidP="0044384A">
      <w:pPr>
        <w:rPr>
          <w:rFonts w:ascii="Gadugi" w:hAnsi="Gadugi" w:cstheme="minorHAnsi"/>
          <w:i/>
          <w:iCs/>
          <w:color w:val="65C1BE"/>
        </w:rPr>
      </w:pPr>
      <w:r w:rsidRPr="00D92E2D">
        <w:rPr>
          <w:rFonts w:ascii="Gadugi" w:hAnsi="Gadugi" w:cstheme="minorHAnsi"/>
          <w:i/>
          <w:iCs/>
          <w:color w:val="65C1BE"/>
        </w:rPr>
        <w:t xml:space="preserve">If you have entered any ethics issues in the ethical issue table, you </w:t>
      </w:r>
      <w:proofErr w:type="gramStart"/>
      <w:r w:rsidRPr="00D92E2D">
        <w:rPr>
          <w:rFonts w:ascii="Gadugi" w:hAnsi="Gadugi" w:cstheme="minorHAnsi"/>
          <w:i/>
          <w:iCs/>
          <w:color w:val="65C1BE"/>
        </w:rPr>
        <w:t>have to</w:t>
      </w:r>
      <w:proofErr w:type="gramEnd"/>
      <w:r w:rsidRPr="00D92E2D">
        <w:rPr>
          <w:rFonts w:ascii="Gadugi" w:hAnsi="Gadugi" w:cstheme="minorHAnsi"/>
          <w:i/>
          <w:iCs/>
          <w:color w:val="65C1BE"/>
        </w:rPr>
        <w:t xml:space="preserve"> insert here the correct ethics for this project. Please find the </w:t>
      </w:r>
      <w:r w:rsidRPr="00D92E2D">
        <w:rPr>
          <w:rFonts w:ascii="Gadugi" w:hAnsi="Gadugi" w:cstheme="minorHAnsi"/>
          <w:b/>
          <w:bCs/>
          <w:i/>
          <w:iCs/>
          <w:color w:val="65C1BE"/>
        </w:rPr>
        <w:t>required information</w:t>
      </w:r>
      <w:r w:rsidRPr="00D92E2D">
        <w:rPr>
          <w:rFonts w:ascii="Gadugi" w:hAnsi="Gadugi" w:cstheme="minorHAnsi"/>
          <w:i/>
          <w:iCs/>
          <w:color w:val="65C1BE"/>
        </w:rPr>
        <w:t xml:space="preserve"> on</w:t>
      </w:r>
      <w:r w:rsidRPr="00D92E2D">
        <w:rPr>
          <w:rFonts w:ascii="Gadugi" w:hAnsi="Gadugi"/>
        </w:rPr>
        <w:t xml:space="preserve"> </w:t>
      </w:r>
      <w:hyperlink r:id="rId15" w:history="1">
        <w:r w:rsidRPr="00D92E2D">
          <w:rPr>
            <w:rStyle w:val="Hyperlink"/>
            <w:rFonts w:ascii="Gadugi" w:hAnsi="Gadugi" w:cstheme="minorBidi"/>
          </w:rPr>
          <w:t>how-to-complete-your-ethics-self-assessment_en.pdf</w:t>
        </w:r>
      </w:hyperlink>
      <w:r w:rsidRPr="00D92E2D">
        <w:rPr>
          <w:rFonts w:ascii="Gadugi" w:hAnsi="Gadugi"/>
        </w:rPr>
        <w:t xml:space="preserve">  </w:t>
      </w:r>
      <w:r w:rsidRPr="00D92E2D">
        <w:rPr>
          <w:rFonts w:ascii="Gadugi" w:hAnsi="Gadugi" w:cstheme="minorHAnsi"/>
          <w:i/>
          <w:iCs/>
          <w:color w:val="65C1BE"/>
        </w:rPr>
        <w:t>following the link.</w:t>
      </w:r>
      <w:r w:rsidRPr="00D92E2D">
        <w:rPr>
          <w:rFonts w:ascii="Gadugi" w:hAnsi="Gadugi"/>
        </w:rPr>
        <w:t xml:space="preserve"> </w:t>
      </w:r>
    </w:p>
    <w:p w14:paraId="60EA242A" w14:textId="77777777" w:rsidR="0044384A" w:rsidRPr="00D92E2D" w:rsidRDefault="0044384A" w:rsidP="0044384A">
      <w:pPr>
        <w:rPr>
          <w:rFonts w:ascii="Gadugi" w:hAnsi="Gadugi" w:cstheme="minorHAnsi"/>
          <w:i/>
          <w:iCs/>
          <w:color w:val="65C1BE"/>
        </w:rPr>
      </w:pPr>
      <w:r w:rsidRPr="00D92E2D">
        <w:rPr>
          <w:rFonts w:ascii="Gadugi" w:hAnsi="Gadugi" w:cstheme="minorHAnsi"/>
          <w:i/>
          <w:iCs/>
          <w:color w:val="65C1BE"/>
        </w:rPr>
        <w:t>This section must be filled in correctly.</w:t>
      </w:r>
    </w:p>
    <w:p w14:paraId="117A3FEB" w14:textId="77777777" w:rsidR="0044384A" w:rsidRPr="00D92E2D" w:rsidRDefault="0044384A" w:rsidP="0044384A">
      <w:pPr>
        <w:pStyle w:val="Heading2"/>
        <w:rPr>
          <w:rFonts w:ascii="Gadugi" w:hAnsi="Gadugi"/>
        </w:rPr>
      </w:pPr>
      <w:bookmarkStart w:id="32" w:name="_Toc198304514"/>
      <w:bookmarkStart w:id="33" w:name="_Toc198707382"/>
      <w:r w:rsidRPr="00D92E2D">
        <w:rPr>
          <w:rFonts w:ascii="Gadugi" w:hAnsi="Gadugi"/>
        </w:rPr>
        <w:t>5.1 Ethics</w:t>
      </w:r>
      <w:bookmarkEnd w:id="32"/>
      <w:bookmarkEnd w:id="33"/>
    </w:p>
    <w:p w14:paraId="19F2D9FD" w14:textId="77777777" w:rsidR="0044384A" w:rsidRPr="00D92E2D" w:rsidRDefault="0044384A" w:rsidP="0044384A">
      <w:pPr>
        <w:pStyle w:val="bullet1"/>
        <w:rPr>
          <w:rFonts w:ascii="Gadugi" w:hAnsi="Gadugi"/>
          <w:color w:val="000000" w:themeColor="text1"/>
        </w:rPr>
      </w:pPr>
      <w:r w:rsidRPr="00D92E2D">
        <w:rPr>
          <w:rFonts w:ascii="Gadugi" w:hAnsi="Gadugi"/>
          <w:color w:val="000000" w:themeColor="text1"/>
        </w:rPr>
        <w:t>Submit an ethics self-assessment, which:</w:t>
      </w:r>
    </w:p>
    <w:p w14:paraId="14A17A8E" w14:textId="77777777" w:rsidR="0044384A" w:rsidRPr="00D92E2D" w:rsidRDefault="0044384A" w:rsidP="0044384A">
      <w:pPr>
        <w:pStyle w:val="bullet1"/>
        <w:numPr>
          <w:ilvl w:val="1"/>
          <w:numId w:val="34"/>
        </w:numPr>
        <w:rPr>
          <w:rFonts w:ascii="Gadugi" w:hAnsi="Gadugi"/>
          <w:color w:val="000000" w:themeColor="text1"/>
        </w:rPr>
      </w:pPr>
      <w:r w:rsidRPr="00D92E2D">
        <w:rPr>
          <w:rFonts w:ascii="Gadugi" w:hAnsi="Gadugi"/>
          <w:color w:val="000000" w:themeColor="text1"/>
        </w:rPr>
        <w:t>describes how the proposal meets the national legal and ethical requirements of the country or countries where the tasks raising ethical issues are to be carried out,</w:t>
      </w:r>
    </w:p>
    <w:p w14:paraId="11E7638B" w14:textId="77777777" w:rsidR="0044384A" w:rsidRPr="00D92E2D" w:rsidRDefault="0044384A" w:rsidP="0044384A">
      <w:pPr>
        <w:pStyle w:val="bullet1"/>
        <w:numPr>
          <w:ilvl w:val="1"/>
          <w:numId w:val="34"/>
        </w:numPr>
        <w:rPr>
          <w:rFonts w:ascii="Gadugi" w:hAnsi="Gadugi"/>
          <w:color w:val="000000" w:themeColor="text1"/>
        </w:rPr>
      </w:pPr>
      <w:r w:rsidRPr="00D92E2D">
        <w:rPr>
          <w:rFonts w:ascii="Gadugi" w:hAnsi="Gadugi"/>
          <w:color w:val="000000" w:themeColor="text1"/>
        </w:rPr>
        <w:t xml:space="preserve">explains in detail how you intend to address the issues in the ethical issues table, </w:t>
      </w:r>
      <w:proofErr w:type="gramStart"/>
      <w:r w:rsidRPr="00D92E2D">
        <w:rPr>
          <w:rFonts w:ascii="Gadugi" w:hAnsi="Gadugi"/>
          <w:color w:val="000000" w:themeColor="text1"/>
        </w:rPr>
        <w:t>in particular as</w:t>
      </w:r>
      <w:proofErr w:type="gramEnd"/>
      <w:r w:rsidRPr="00D92E2D">
        <w:rPr>
          <w:rFonts w:ascii="Gadugi" w:hAnsi="Gadugi"/>
          <w:color w:val="000000" w:themeColor="text1"/>
        </w:rPr>
        <w:t xml:space="preserve"> regards:</w:t>
      </w:r>
    </w:p>
    <w:p w14:paraId="74E289AF" w14:textId="77777777" w:rsidR="0044384A" w:rsidRPr="00D92E2D" w:rsidRDefault="0044384A" w:rsidP="0044384A">
      <w:pPr>
        <w:pStyle w:val="bullet1"/>
        <w:numPr>
          <w:ilvl w:val="2"/>
          <w:numId w:val="34"/>
        </w:numPr>
        <w:rPr>
          <w:rFonts w:ascii="Gadugi" w:hAnsi="Gadugi"/>
          <w:color w:val="000000" w:themeColor="text1"/>
        </w:rPr>
      </w:pPr>
      <w:r w:rsidRPr="00D92E2D">
        <w:rPr>
          <w:rFonts w:ascii="Gadugi" w:hAnsi="Gadugi"/>
          <w:color w:val="000000" w:themeColor="text1"/>
        </w:rPr>
        <w:t>research objectives (e.g. study of vulnerable populations, dual use, etc.)</w:t>
      </w:r>
    </w:p>
    <w:p w14:paraId="31C8F5A3" w14:textId="77777777" w:rsidR="0044384A" w:rsidRPr="00D92E2D" w:rsidRDefault="0044384A" w:rsidP="0044384A">
      <w:pPr>
        <w:pStyle w:val="bullet1"/>
        <w:numPr>
          <w:ilvl w:val="2"/>
          <w:numId w:val="34"/>
        </w:numPr>
        <w:rPr>
          <w:rFonts w:ascii="Gadugi" w:hAnsi="Gadugi"/>
          <w:color w:val="000000" w:themeColor="text1"/>
        </w:rPr>
      </w:pPr>
      <w:r w:rsidRPr="00D92E2D">
        <w:rPr>
          <w:rFonts w:ascii="Gadugi" w:hAnsi="Gadugi"/>
          <w:color w:val="000000" w:themeColor="text1"/>
        </w:rPr>
        <w:t xml:space="preserve">research methodology (e.g. clinical trials, involvement of children and related consent procedures, protection of any data collected, etc.) </w:t>
      </w:r>
    </w:p>
    <w:p w14:paraId="058439D2" w14:textId="77777777" w:rsidR="0044384A" w:rsidRPr="00D92E2D" w:rsidRDefault="0044384A" w:rsidP="0044384A">
      <w:pPr>
        <w:pStyle w:val="bullet1"/>
        <w:numPr>
          <w:ilvl w:val="2"/>
          <w:numId w:val="34"/>
        </w:numPr>
        <w:rPr>
          <w:rFonts w:ascii="Gadugi" w:hAnsi="Gadugi"/>
          <w:color w:val="000000" w:themeColor="text1"/>
        </w:rPr>
      </w:pPr>
      <w:r w:rsidRPr="00D92E2D">
        <w:rPr>
          <w:rFonts w:ascii="Gadugi" w:hAnsi="Gadugi"/>
          <w:color w:val="000000" w:themeColor="text1"/>
        </w:rPr>
        <w:t>the potential impact of the research (e.g. dual use issues, environmental damage, stigmatization of particular social groups, political or financial retaliation, benefit-sharing, malevolent use, etc.).</w:t>
      </w:r>
    </w:p>
    <w:p w14:paraId="3CAAEB55" w14:textId="77777777" w:rsidR="0044384A" w:rsidRPr="00D92E2D" w:rsidRDefault="0044384A" w:rsidP="0044384A">
      <w:pPr>
        <w:pStyle w:val="bullet1"/>
        <w:rPr>
          <w:rFonts w:ascii="Gadugi" w:hAnsi="Gadugi"/>
          <w:color w:val="000000" w:themeColor="text1"/>
        </w:rPr>
      </w:pPr>
      <w:r w:rsidRPr="00D92E2D">
        <w:rPr>
          <w:rFonts w:ascii="Gadugi" w:hAnsi="Gadugi"/>
          <w:color w:val="000000" w:themeColor="text1"/>
        </w:rPr>
        <w:t>provide the documents that you need under national law (if you already have them), e.g.:</w:t>
      </w:r>
    </w:p>
    <w:p w14:paraId="0412DEA5" w14:textId="77777777" w:rsidR="0044384A" w:rsidRPr="00D92E2D" w:rsidRDefault="0044384A" w:rsidP="0044384A">
      <w:pPr>
        <w:pStyle w:val="bullet1"/>
        <w:numPr>
          <w:ilvl w:val="1"/>
          <w:numId w:val="34"/>
        </w:numPr>
        <w:rPr>
          <w:rFonts w:ascii="Gadugi" w:hAnsi="Gadugi"/>
          <w:color w:val="000000" w:themeColor="text1"/>
        </w:rPr>
      </w:pPr>
      <w:r w:rsidRPr="00D92E2D">
        <w:rPr>
          <w:rFonts w:ascii="Gadugi" w:hAnsi="Gadugi"/>
          <w:color w:val="000000" w:themeColor="text1"/>
        </w:rPr>
        <w:t>an ethics committee opinion</w:t>
      </w:r>
    </w:p>
    <w:p w14:paraId="62F40D59" w14:textId="77777777" w:rsidR="0044384A" w:rsidRPr="00D92E2D" w:rsidRDefault="0044384A" w:rsidP="0044384A">
      <w:pPr>
        <w:pStyle w:val="bullet1"/>
        <w:numPr>
          <w:ilvl w:val="1"/>
          <w:numId w:val="34"/>
        </w:numPr>
        <w:rPr>
          <w:rFonts w:ascii="Gadugi" w:hAnsi="Gadugi"/>
          <w:color w:val="000000" w:themeColor="text1"/>
        </w:rPr>
      </w:pPr>
      <w:r w:rsidRPr="00D92E2D">
        <w:rPr>
          <w:rFonts w:ascii="Gadugi" w:hAnsi="Gadugi"/>
          <w:color w:val="000000" w:themeColor="text1"/>
        </w:rPr>
        <w:t>the document notifying activities raising ethical issues or authorizing such activities</w:t>
      </w:r>
    </w:p>
    <w:p w14:paraId="47B0EC05" w14:textId="77777777" w:rsidR="0044384A" w:rsidRPr="00D92E2D" w:rsidRDefault="0044384A" w:rsidP="0044384A">
      <w:pPr>
        <w:pStyle w:val="bullet2"/>
        <w:numPr>
          <w:ilvl w:val="2"/>
          <w:numId w:val="34"/>
        </w:numPr>
        <w:rPr>
          <w:rFonts w:ascii="Gadugi" w:hAnsi="Gadugi"/>
          <w:color w:val="000000" w:themeColor="text1"/>
        </w:rPr>
      </w:pPr>
      <w:r w:rsidRPr="00D92E2D">
        <w:rPr>
          <w:rFonts w:ascii="Gadugi" w:hAnsi="Gadugi"/>
          <w:noProof/>
          <w:color w:val="000000" w:themeColor="text1"/>
        </w:rPr>
        <w:drawing>
          <wp:inline distT="0" distB="0" distL="0" distR="0" wp14:anchorId="3FF61033" wp14:editId="5DD840A7">
            <wp:extent cx="133350" cy="133350"/>
            <wp:effectExtent l="0" t="0" r="0" b="0"/>
            <wp:docPr id="6" name="Εικόνα 779345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779345454"/>
                    <pic:cNvPicPr>
                      <a:picLocks noChangeAspect="1" noChangeArrowheads="1"/>
                    </pic:cNvPicPr>
                  </pic:nvPicPr>
                  <pic:blipFill>
                    <a:blip r:embed="rId16"/>
                    <a:stretch>
                      <a:fillRect/>
                    </a:stretch>
                  </pic:blipFill>
                  <pic:spPr bwMode="auto">
                    <a:xfrm>
                      <a:off x="0" y="0"/>
                      <a:ext cx="133350" cy="133350"/>
                    </a:xfrm>
                    <a:prstGeom prst="rect">
                      <a:avLst/>
                    </a:prstGeom>
                  </pic:spPr>
                </pic:pic>
              </a:graphicData>
            </a:graphic>
          </wp:inline>
        </w:drawing>
      </w:r>
      <w:r w:rsidRPr="00D92E2D">
        <w:rPr>
          <w:rFonts w:ascii="Gadugi" w:hAnsi="Gadugi"/>
          <w:color w:val="000000" w:themeColor="text1"/>
        </w:rPr>
        <w:t xml:space="preserve"> If these documents are not in English, you must also submit an English summary of them (containing, if available, the conclusions of the committee or authority concerned).</w:t>
      </w:r>
    </w:p>
    <w:p w14:paraId="695B49BD" w14:textId="77777777" w:rsidR="0044384A" w:rsidRPr="00D92E2D" w:rsidRDefault="0044384A" w:rsidP="0044384A">
      <w:pPr>
        <w:pStyle w:val="bullet2"/>
        <w:numPr>
          <w:ilvl w:val="2"/>
          <w:numId w:val="34"/>
        </w:numPr>
        <w:rPr>
          <w:rFonts w:ascii="Gadugi" w:hAnsi="Gadugi"/>
          <w:color w:val="000000" w:themeColor="text1"/>
        </w:rPr>
      </w:pPr>
      <w:r w:rsidRPr="00D92E2D">
        <w:rPr>
          <w:rFonts w:ascii="Gadugi" w:hAnsi="Gadugi"/>
          <w:noProof/>
          <w:color w:val="000000" w:themeColor="text1"/>
        </w:rPr>
        <w:drawing>
          <wp:inline distT="0" distB="0" distL="0" distR="0" wp14:anchorId="4C35357D" wp14:editId="3051C8B0">
            <wp:extent cx="133350" cy="133350"/>
            <wp:effectExtent l="0" t="0" r="0" b="0"/>
            <wp:docPr id="7" name="Εικόνα 1840483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1840483482"/>
                    <pic:cNvPicPr>
                      <a:picLocks noChangeAspect="1" noChangeArrowheads="1"/>
                    </pic:cNvPicPr>
                  </pic:nvPicPr>
                  <pic:blipFill>
                    <a:blip r:embed="rId16"/>
                    <a:stretch>
                      <a:fillRect/>
                    </a:stretch>
                  </pic:blipFill>
                  <pic:spPr bwMode="auto">
                    <a:xfrm>
                      <a:off x="0" y="0"/>
                      <a:ext cx="133350" cy="133350"/>
                    </a:xfrm>
                    <a:prstGeom prst="rect">
                      <a:avLst/>
                    </a:prstGeom>
                  </pic:spPr>
                </pic:pic>
              </a:graphicData>
            </a:graphic>
          </wp:inline>
        </w:drawing>
      </w:r>
      <w:r w:rsidRPr="00D92E2D">
        <w:rPr>
          <w:rFonts w:ascii="Gadugi" w:hAnsi="Gadugi"/>
          <w:color w:val="000000" w:themeColor="text1"/>
        </w:rPr>
        <w:t xml:space="preserve"> If you plan to request these documents specifically for the project you are proposing, your request must contain an explicit reference to the project title.</w:t>
      </w:r>
    </w:p>
    <w:p w14:paraId="6E28D443" w14:textId="77777777" w:rsidR="0044384A" w:rsidRPr="00D92E2D" w:rsidRDefault="0044384A" w:rsidP="0044384A">
      <w:pPr>
        <w:rPr>
          <w:rFonts w:ascii="Gadugi" w:hAnsi="Gadugi"/>
        </w:rPr>
      </w:pPr>
    </w:p>
    <w:p w14:paraId="2F64112A" w14:textId="77777777" w:rsidR="0044384A" w:rsidRPr="00D92E2D" w:rsidRDefault="0044384A" w:rsidP="0044384A">
      <w:pPr>
        <w:pStyle w:val="Heading2"/>
        <w:rPr>
          <w:rFonts w:ascii="Gadugi" w:hAnsi="Gadugi"/>
        </w:rPr>
      </w:pPr>
      <w:bookmarkStart w:id="34" w:name="_Toc198304515"/>
      <w:bookmarkStart w:id="35" w:name="_Toc198707383"/>
      <w:r w:rsidRPr="00D92E2D">
        <w:rPr>
          <w:rFonts w:ascii="Gadugi" w:hAnsi="Gadugi"/>
        </w:rPr>
        <w:t>5.2 Security</w:t>
      </w:r>
      <w:bookmarkEnd w:id="34"/>
      <w:bookmarkEnd w:id="35"/>
    </w:p>
    <w:tbl>
      <w:tblPr>
        <w:tblStyle w:val="TableGrid"/>
        <w:tblW w:w="9776" w:type="dxa"/>
        <w:tblLayout w:type="fixed"/>
        <w:tblLook w:val="04A0" w:firstRow="1" w:lastRow="0" w:firstColumn="1" w:lastColumn="0" w:noHBand="0" w:noVBand="1"/>
      </w:tblPr>
      <w:tblGrid>
        <w:gridCol w:w="8217"/>
        <w:gridCol w:w="1559"/>
      </w:tblGrid>
      <w:tr w:rsidR="0044384A" w:rsidRPr="00D92E2D" w14:paraId="3F0AE732" w14:textId="77777777" w:rsidTr="00E57182">
        <w:tc>
          <w:tcPr>
            <w:tcW w:w="8217" w:type="dxa"/>
            <w:shd w:val="clear" w:color="auto" w:fill="009A93"/>
            <w:vAlign w:val="center"/>
          </w:tcPr>
          <w:p w14:paraId="2CF357CB" w14:textId="77777777" w:rsidR="0044384A" w:rsidRPr="00D92E2D" w:rsidRDefault="0044384A" w:rsidP="00E57182">
            <w:pPr>
              <w:spacing w:before="40" w:after="40"/>
              <w:rPr>
                <w:rFonts w:ascii="Gadugi" w:hAnsi="Gadugi"/>
                <w:bCs/>
              </w:rPr>
            </w:pPr>
            <w:r w:rsidRPr="00D92E2D">
              <w:rPr>
                <w:rFonts w:ascii="Gadugi" w:hAnsi="Gadugi" w:cstheme="minorHAnsi"/>
                <w:b/>
                <w:bCs/>
                <w:color w:val="FFFFFF" w:themeColor="background1"/>
              </w:rPr>
              <w:t>Please indicate if your project will involve:</w:t>
            </w:r>
          </w:p>
        </w:tc>
        <w:tc>
          <w:tcPr>
            <w:tcW w:w="1559" w:type="dxa"/>
            <w:shd w:val="clear" w:color="auto" w:fill="009A93"/>
          </w:tcPr>
          <w:p w14:paraId="0E7BD0EE" w14:textId="77777777" w:rsidR="0044384A" w:rsidRPr="00D92E2D" w:rsidRDefault="0044384A" w:rsidP="00E57182">
            <w:pPr>
              <w:spacing w:before="40" w:after="40"/>
              <w:jc w:val="center"/>
              <w:rPr>
                <w:rFonts w:ascii="Gadugi" w:hAnsi="Gadugi" w:cstheme="minorHAnsi"/>
                <w:b/>
                <w:bCs/>
                <w:color w:val="FFFFFF" w:themeColor="background1"/>
              </w:rPr>
            </w:pPr>
            <w:r w:rsidRPr="00D92E2D">
              <w:rPr>
                <w:rFonts w:ascii="Gadugi" w:hAnsi="Gadugi" w:cstheme="minorHAnsi"/>
                <w:b/>
                <w:bCs/>
                <w:color w:val="FFFFFF" w:themeColor="background1"/>
              </w:rPr>
              <w:t>YES/NO</w:t>
            </w:r>
          </w:p>
        </w:tc>
      </w:tr>
      <w:tr w:rsidR="0044384A" w:rsidRPr="00D92E2D" w14:paraId="4F432F0A" w14:textId="77777777" w:rsidTr="00E57182">
        <w:tc>
          <w:tcPr>
            <w:tcW w:w="8217" w:type="dxa"/>
          </w:tcPr>
          <w:p w14:paraId="20542D80" w14:textId="77777777" w:rsidR="0044384A" w:rsidRPr="00D92E2D" w:rsidRDefault="0044384A" w:rsidP="00E57182">
            <w:pPr>
              <w:spacing w:before="40" w:after="40"/>
              <w:rPr>
                <w:rFonts w:ascii="Gadugi" w:hAnsi="Gadugi" w:cstheme="minorHAnsi"/>
                <w:b/>
                <w:bCs/>
              </w:rPr>
            </w:pPr>
            <w:r w:rsidRPr="00D92E2D">
              <w:rPr>
                <w:rFonts w:ascii="Gadugi" w:hAnsi="Gadugi" w:cstheme="minorHAnsi"/>
              </w:rPr>
              <w:t>Activities or results raising security issues</w:t>
            </w:r>
          </w:p>
        </w:tc>
        <w:tc>
          <w:tcPr>
            <w:tcW w:w="1559" w:type="dxa"/>
          </w:tcPr>
          <w:p w14:paraId="58625427" w14:textId="77777777" w:rsidR="0044384A" w:rsidRPr="00D92E2D" w:rsidRDefault="0044384A" w:rsidP="00E57182">
            <w:pPr>
              <w:spacing w:before="40" w:after="40"/>
              <w:jc w:val="center"/>
              <w:rPr>
                <w:rFonts w:ascii="Gadugi" w:hAnsi="Gadugi" w:cstheme="minorHAnsi"/>
                <w:b/>
                <w:bCs/>
              </w:rPr>
            </w:pPr>
          </w:p>
        </w:tc>
      </w:tr>
      <w:tr w:rsidR="0044384A" w:rsidRPr="00D92E2D" w14:paraId="4D9BB6C8" w14:textId="77777777" w:rsidTr="00E57182">
        <w:tc>
          <w:tcPr>
            <w:tcW w:w="8217" w:type="dxa"/>
          </w:tcPr>
          <w:p w14:paraId="5F70686D" w14:textId="77777777" w:rsidR="0044384A" w:rsidRPr="00D92E2D" w:rsidRDefault="0044384A" w:rsidP="00E57182">
            <w:pPr>
              <w:spacing w:before="40" w:after="40"/>
              <w:rPr>
                <w:rFonts w:ascii="Gadugi" w:hAnsi="Gadugi" w:cstheme="minorHAnsi"/>
                <w:b/>
                <w:bCs/>
              </w:rPr>
            </w:pPr>
            <w:r w:rsidRPr="00D92E2D">
              <w:rPr>
                <w:rFonts w:ascii="Gadugi" w:hAnsi="Gadugi" w:cstheme="minorHAnsi"/>
              </w:rPr>
              <w:t>'EU-classified information' as background or results</w:t>
            </w:r>
          </w:p>
        </w:tc>
        <w:tc>
          <w:tcPr>
            <w:tcW w:w="1559" w:type="dxa"/>
          </w:tcPr>
          <w:p w14:paraId="7662F69C" w14:textId="77777777" w:rsidR="0044384A" w:rsidRPr="00D92E2D" w:rsidRDefault="0044384A" w:rsidP="00E57182">
            <w:pPr>
              <w:spacing w:before="40" w:after="40"/>
              <w:jc w:val="center"/>
              <w:rPr>
                <w:rFonts w:ascii="Gadugi" w:hAnsi="Gadugi" w:cstheme="minorHAnsi"/>
                <w:b/>
                <w:bCs/>
              </w:rPr>
            </w:pPr>
          </w:p>
        </w:tc>
      </w:tr>
      <w:tr w:rsidR="0044384A" w:rsidRPr="00D92E2D" w14:paraId="640B89F7" w14:textId="77777777" w:rsidTr="00E57182">
        <w:tc>
          <w:tcPr>
            <w:tcW w:w="8217" w:type="dxa"/>
          </w:tcPr>
          <w:p w14:paraId="69BFF716" w14:textId="77777777" w:rsidR="0044384A" w:rsidRPr="00D92E2D" w:rsidRDefault="0044384A" w:rsidP="00E57182">
            <w:pPr>
              <w:spacing w:before="40" w:after="40"/>
              <w:rPr>
                <w:rFonts w:ascii="Gadugi" w:hAnsi="Gadugi" w:cstheme="minorHAnsi"/>
                <w:b/>
                <w:bCs/>
              </w:rPr>
            </w:pPr>
            <w:r w:rsidRPr="00D92E2D">
              <w:rPr>
                <w:rFonts w:ascii="Gadugi" w:hAnsi="Gadugi" w:cstheme="minorHAnsi"/>
              </w:rPr>
              <w:t>Any potential “dual use” of results</w:t>
            </w:r>
          </w:p>
        </w:tc>
        <w:tc>
          <w:tcPr>
            <w:tcW w:w="1559" w:type="dxa"/>
          </w:tcPr>
          <w:p w14:paraId="0476FE6F" w14:textId="77777777" w:rsidR="0044384A" w:rsidRPr="00D92E2D" w:rsidRDefault="0044384A" w:rsidP="00E57182">
            <w:pPr>
              <w:spacing w:before="40" w:after="40"/>
              <w:jc w:val="center"/>
              <w:rPr>
                <w:rFonts w:ascii="Gadugi" w:hAnsi="Gadugi" w:cstheme="minorHAnsi"/>
                <w:b/>
                <w:bCs/>
              </w:rPr>
            </w:pPr>
          </w:p>
        </w:tc>
      </w:tr>
    </w:tbl>
    <w:p w14:paraId="29B8B7ED" w14:textId="77777777" w:rsidR="0044384A" w:rsidRPr="00D92E2D" w:rsidRDefault="0044384A" w:rsidP="0044384A">
      <w:pPr>
        <w:spacing w:after="200"/>
        <w:rPr>
          <w:rFonts w:ascii="Gadugi" w:eastAsiaTheme="majorEastAsia" w:hAnsi="Gadugi" w:cstheme="minorHAnsi"/>
          <w:b/>
          <w:color w:val="324A5E"/>
          <w:sz w:val="28"/>
          <w:szCs w:val="28"/>
        </w:rPr>
      </w:pPr>
      <w:r w:rsidRPr="00D92E2D">
        <w:rPr>
          <w:rFonts w:ascii="Gadugi" w:hAnsi="Gadugi"/>
        </w:rPr>
        <w:br w:type="page"/>
      </w:r>
    </w:p>
    <w:p w14:paraId="2E74C7DB" w14:textId="77777777" w:rsidR="0044384A" w:rsidRPr="00D92E2D" w:rsidRDefault="0044384A" w:rsidP="0044384A">
      <w:pPr>
        <w:pStyle w:val="Heading2"/>
        <w:rPr>
          <w:rFonts w:ascii="Gadugi" w:hAnsi="Gadugi"/>
        </w:rPr>
      </w:pPr>
      <w:bookmarkStart w:id="36" w:name="_Toc198304516"/>
      <w:bookmarkStart w:id="37" w:name="_Toc198707384"/>
      <w:r w:rsidRPr="00D92E2D">
        <w:rPr>
          <w:rFonts w:ascii="Gadugi" w:hAnsi="Gadugi"/>
        </w:rPr>
        <w:lastRenderedPageBreak/>
        <w:t>5.3 ANNEX Ethics/Security checklist</w:t>
      </w:r>
      <w:bookmarkEnd w:id="36"/>
      <w:bookmarkEnd w:id="37"/>
    </w:p>
    <w:p w14:paraId="5123DE58" w14:textId="77777777" w:rsidR="0044384A" w:rsidRPr="00D92E2D" w:rsidRDefault="0044384A" w:rsidP="0044384A">
      <w:pPr>
        <w:jc w:val="center"/>
        <w:rPr>
          <w:rFonts w:ascii="Gadugi" w:hAnsi="Gadugi" w:cstheme="minorHAnsi"/>
          <w:b/>
        </w:rPr>
      </w:pPr>
      <w:r w:rsidRPr="00D92E2D">
        <w:rPr>
          <w:rFonts w:ascii="Gadugi" w:hAnsi="Gadugi" w:cstheme="minorHAnsi"/>
          <w:b/>
        </w:rPr>
        <w:t>ETHICAL ISSUES TABLE</w:t>
      </w:r>
    </w:p>
    <w:tbl>
      <w:tblPr>
        <w:tblStyle w:val="TableGrid"/>
        <w:tblW w:w="9776" w:type="dxa"/>
        <w:tblLayout w:type="fixed"/>
        <w:tblLook w:val="04A0" w:firstRow="1" w:lastRow="0" w:firstColumn="1" w:lastColumn="0" w:noHBand="0" w:noVBand="1"/>
      </w:tblPr>
      <w:tblGrid>
        <w:gridCol w:w="8642"/>
        <w:gridCol w:w="1134"/>
      </w:tblGrid>
      <w:tr w:rsidR="0044384A" w:rsidRPr="00D92E2D" w14:paraId="3FC22A81" w14:textId="77777777" w:rsidTr="00E57182">
        <w:tc>
          <w:tcPr>
            <w:tcW w:w="8642" w:type="dxa"/>
            <w:shd w:val="clear" w:color="auto" w:fill="FFFFFF" w:themeFill="background1"/>
            <w:vAlign w:val="center"/>
          </w:tcPr>
          <w:p w14:paraId="6815C23D" w14:textId="77777777" w:rsidR="0044384A" w:rsidRPr="00D92E2D" w:rsidRDefault="0044384A" w:rsidP="00E57182">
            <w:pPr>
              <w:spacing w:before="40" w:after="40"/>
              <w:rPr>
                <w:rFonts w:ascii="Gadugi" w:hAnsi="Gadugi" w:cstheme="minorHAnsi"/>
                <w:b/>
              </w:rPr>
            </w:pPr>
          </w:p>
        </w:tc>
        <w:tc>
          <w:tcPr>
            <w:tcW w:w="1134" w:type="dxa"/>
            <w:shd w:val="clear" w:color="auto" w:fill="FFFFFF" w:themeFill="background1"/>
            <w:vAlign w:val="center"/>
          </w:tcPr>
          <w:p w14:paraId="25C98A0F" w14:textId="77777777" w:rsidR="0044384A" w:rsidRPr="00D92E2D" w:rsidRDefault="0044384A" w:rsidP="00E57182">
            <w:pPr>
              <w:spacing w:before="40" w:after="40"/>
              <w:jc w:val="center"/>
              <w:rPr>
                <w:rFonts w:ascii="Gadugi" w:hAnsi="Gadugi" w:cstheme="minorHAnsi"/>
                <w:b/>
              </w:rPr>
            </w:pPr>
            <w:r w:rsidRPr="00D92E2D">
              <w:rPr>
                <w:rFonts w:ascii="Gadugi" w:hAnsi="Gadugi" w:cstheme="minorHAnsi"/>
                <w:b/>
              </w:rPr>
              <w:t>Page</w:t>
            </w:r>
          </w:p>
        </w:tc>
      </w:tr>
      <w:tr w:rsidR="0044384A" w:rsidRPr="00D92E2D" w14:paraId="468206A0" w14:textId="77777777" w:rsidTr="00E57182">
        <w:tc>
          <w:tcPr>
            <w:tcW w:w="8642" w:type="dxa"/>
            <w:shd w:val="clear" w:color="auto" w:fill="009A93"/>
            <w:vAlign w:val="center"/>
          </w:tcPr>
          <w:p w14:paraId="16E57487"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Informed consent</w:t>
            </w:r>
          </w:p>
        </w:tc>
        <w:tc>
          <w:tcPr>
            <w:tcW w:w="1134" w:type="dxa"/>
            <w:shd w:val="clear" w:color="auto" w:fill="009A93"/>
            <w:vAlign w:val="center"/>
          </w:tcPr>
          <w:p w14:paraId="7BB41477" w14:textId="77777777" w:rsidR="0044384A" w:rsidRPr="00D92E2D" w:rsidRDefault="0044384A" w:rsidP="00E57182">
            <w:pPr>
              <w:spacing w:before="40" w:after="40"/>
              <w:jc w:val="center"/>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4940CFE0" w14:textId="77777777" w:rsidTr="00E57182">
        <w:tc>
          <w:tcPr>
            <w:tcW w:w="8642" w:type="dxa"/>
          </w:tcPr>
          <w:p w14:paraId="05450976"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children?</w:t>
            </w:r>
          </w:p>
        </w:tc>
        <w:tc>
          <w:tcPr>
            <w:tcW w:w="1134" w:type="dxa"/>
          </w:tcPr>
          <w:p w14:paraId="4488A578" w14:textId="77777777" w:rsidR="0044384A" w:rsidRPr="00D92E2D" w:rsidRDefault="0044384A" w:rsidP="00E57182">
            <w:pPr>
              <w:spacing w:before="40" w:after="40"/>
              <w:jc w:val="center"/>
              <w:rPr>
                <w:rFonts w:ascii="Gadugi" w:hAnsi="Gadugi" w:cstheme="minorHAnsi"/>
                <w:b/>
              </w:rPr>
            </w:pPr>
          </w:p>
        </w:tc>
      </w:tr>
      <w:tr w:rsidR="0044384A" w:rsidRPr="00D92E2D" w14:paraId="40844D51" w14:textId="77777777" w:rsidTr="00E57182">
        <w:tc>
          <w:tcPr>
            <w:tcW w:w="8642" w:type="dxa"/>
          </w:tcPr>
          <w:p w14:paraId="567391B3"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patients or persons not able to give consent?</w:t>
            </w:r>
          </w:p>
        </w:tc>
        <w:tc>
          <w:tcPr>
            <w:tcW w:w="1134" w:type="dxa"/>
          </w:tcPr>
          <w:p w14:paraId="2AA96B40" w14:textId="77777777" w:rsidR="0044384A" w:rsidRPr="00D92E2D" w:rsidRDefault="0044384A" w:rsidP="00E57182">
            <w:pPr>
              <w:spacing w:before="40" w:after="40"/>
              <w:jc w:val="center"/>
              <w:rPr>
                <w:rFonts w:ascii="Gadugi" w:hAnsi="Gadugi" w:cstheme="minorHAnsi"/>
                <w:b/>
              </w:rPr>
            </w:pPr>
          </w:p>
        </w:tc>
      </w:tr>
      <w:tr w:rsidR="0044384A" w:rsidRPr="00D92E2D" w14:paraId="14422C8D" w14:textId="77777777" w:rsidTr="00E57182">
        <w:tc>
          <w:tcPr>
            <w:tcW w:w="8642" w:type="dxa"/>
          </w:tcPr>
          <w:p w14:paraId="2E96F8D0"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adult healthy volunteers?</w:t>
            </w:r>
          </w:p>
        </w:tc>
        <w:tc>
          <w:tcPr>
            <w:tcW w:w="1134" w:type="dxa"/>
          </w:tcPr>
          <w:p w14:paraId="70D41BFA" w14:textId="77777777" w:rsidR="0044384A" w:rsidRPr="00D92E2D" w:rsidRDefault="0044384A" w:rsidP="00E57182">
            <w:pPr>
              <w:spacing w:before="40" w:after="40"/>
              <w:jc w:val="center"/>
              <w:rPr>
                <w:rFonts w:ascii="Gadugi" w:hAnsi="Gadugi" w:cstheme="minorHAnsi"/>
                <w:b/>
              </w:rPr>
            </w:pPr>
          </w:p>
        </w:tc>
      </w:tr>
      <w:tr w:rsidR="0044384A" w:rsidRPr="00D92E2D" w14:paraId="0E0B2EAC" w14:textId="77777777" w:rsidTr="00E57182">
        <w:tc>
          <w:tcPr>
            <w:tcW w:w="8642" w:type="dxa"/>
          </w:tcPr>
          <w:p w14:paraId="49B3D1E6"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Genetic Material?</w:t>
            </w:r>
          </w:p>
        </w:tc>
        <w:tc>
          <w:tcPr>
            <w:tcW w:w="1134" w:type="dxa"/>
          </w:tcPr>
          <w:p w14:paraId="128832A2" w14:textId="77777777" w:rsidR="0044384A" w:rsidRPr="00D92E2D" w:rsidRDefault="0044384A" w:rsidP="00E57182">
            <w:pPr>
              <w:spacing w:before="40" w:after="40"/>
              <w:jc w:val="center"/>
              <w:rPr>
                <w:rFonts w:ascii="Gadugi" w:hAnsi="Gadugi" w:cstheme="minorHAnsi"/>
                <w:b/>
              </w:rPr>
            </w:pPr>
          </w:p>
        </w:tc>
      </w:tr>
      <w:tr w:rsidR="0044384A" w:rsidRPr="00D92E2D" w14:paraId="7925CD38" w14:textId="77777777" w:rsidTr="00E57182">
        <w:tc>
          <w:tcPr>
            <w:tcW w:w="8642" w:type="dxa"/>
          </w:tcPr>
          <w:p w14:paraId="5E0A2A57"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biological samples?</w:t>
            </w:r>
          </w:p>
        </w:tc>
        <w:tc>
          <w:tcPr>
            <w:tcW w:w="1134" w:type="dxa"/>
          </w:tcPr>
          <w:p w14:paraId="47072BBD" w14:textId="77777777" w:rsidR="0044384A" w:rsidRPr="00D92E2D" w:rsidRDefault="0044384A" w:rsidP="00E57182">
            <w:pPr>
              <w:spacing w:before="40" w:after="40"/>
              <w:jc w:val="center"/>
              <w:rPr>
                <w:rFonts w:ascii="Gadugi" w:hAnsi="Gadugi" w:cstheme="minorHAnsi"/>
                <w:b/>
              </w:rPr>
            </w:pPr>
          </w:p>
        </w:tc>
      </w:tr>
      <w:tr w:rsidR="0044384A" w:rsidRPr="00D92E2D" w14:paraId="414449A2" w14:textId="77777777" w:rsidTr="00E57182">
        <w:tc>
          <w:tcPr>
            <w:tcW w:w="8642" w:type="dxa"/>
          </w:tcPr>
          <w:p w14:paraId="3A3EDC33"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data collection?</w:t>
            </w:r>
          </w:p>
        </w:tc>
        <w:tc>
          <w:tcPr>
            <w:tcW w:w="1134" w:type="dxa"/>
          </w:tcPr>
          <w:p w14:paraId="189257F0" w14:textId="77777777" w:rsidR="0044384A" w:rsidRPr="00D92E2D" w:rsidRDefault="0044384A" w:rsidP="00E57182">
            <w:pPr>
              <w:spacing w:before="40" w:after="40"/>
              <w:jc w:val="center"/>
              <w:rPr>
                <w:rFonts w:ascii="Gadugi" w:hAnsi="Gadugi" w:cstheme="minorHAnsi"/>
                <w:b/>
              </w:rPr>
            </w:pPr>
          </w:p>
        </w:tc>
      </w:tr>
      <w:tr w:rsidR="0044384A" w:rsidRPr="00D92E2D" w14:paraId="04DA02D2" w14:textId="77777777" w:rsidTr="00E57182">
        <w:tc>
          <w:tcPr>
            <w:tcW w:w="8642" w:type="dxa"/>
            <w:shd w:val="clear" w:color="auto" w:fill="009A93"/>
            <w:vAlign w:val="center"/>
          </w:tcPr>
          <w:p w14:paraId="73C9B593" w14:textId="77777777" w:rsidR="0044384A" w:rsidRPr="00D92E2D" w:rsidRDefault="0044384A" w:rsidP="00E57182">
            <w:pPr>
              <w:spacing w:before="40" w:after="40"/>
              <w:rPr>
                <w:rFonts w:ascii="Gadugi" w:hAnsi="Gadugi" w:cstheme="minorHAnsi"/>
                <w:b/>
              </w:rPr>
            </w:pPr>
            <w:r w:rsidRPr="00D92E2D">
              <w:rPr>
                <w:rFonts w:ascii="Gadugi" w:hAnsi="Gadugi" w:cstheme="minorHAnsi"/>
                <w:b/>
                <w:color w:val="FFFFFF" w:themeColor="background1"/>
              </w:rPr>
              <w:t>Research on human embryo/foetus</w:t>
            </w:r>
          </w:p>
        </w:tc>
        <w:tc>
          <w:tcPr>
            <w:tcW w:w="1134" w:type="dxa"/>
            <w:shd w:val="clear" w:color="auto" w:fill="009A93"/>
          </w:tcPr>
          <w:p w14:paraId="1C47AD8F" w14:textId="77777777" w:rsidR="0044384A" w:rsidRPr="00D92E2D" w:rsidRDefault="0044384A" w:rsidP="00E57182">
            <w:pPr>
              <w:spacing w:before="40" w:after="40"/>
              <w:jc w:val="center"/>
              <w:rPr>
                <w:rFonts w:ascii="Gadugi" w:hAnsi="Gadugi" w:cstheme="minorHAnsi"/>
                <w:b/>
              </w:rPr>
            </w:pPr>
            <w:r w:rsidRPr="00D92E2D">
              <w:rPr>
                <w:rFonts w:ascii="Gadugi" w:hAnsi="Gadugi" w:cstheme="minorHAnsi"/>
                <w:b/>
                <w:bCs/>
                <w:color w:val="FFFFFF" w:themeColor="background1"/>
              </w:rPr>
              <w:t>YES/NO</w:t>
            </w:r>
          </w:p>
        </w:tc>
      </w:tr>
      <w:tr w:rsidR="0044384A" w:rsidRPr="00D92E2D" w14:paraId="2F4E5E71" w14:textId="77777777" w:rsidTr="00E57182">
        <w:tc>
          <w:tcPr>
            <w:tcW w:w="8642" w:type="dxa"/>
          </w:tcPr>
          <w:p w14:paraId="3AAAEAC9"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Embryos?</w:t>
            </w:r>
          </w:p>
        </w:tc>
        <w:tc>
          <w:tcPr>
            <w:tcW w:w="1134" w:type="dxa"/>
          </w:tcPr>
          <w:p w14:paraId="49FDF936" w14:textId="77777777" w:rsidR="0044384A" w:rsidRPr="00D92E2D" w:rsidRDefault="0044384A" w:rsidP="00E57182">
            <w:pPr>
              <w:spacing w:before="40" w:after="40"/>
              <w:jc w:val="center"/>
              <w:rPr>
                <w:rFonts w:ascii="Gadugi" w:hAnsi="Gadugi" w:cstheme="minorHAnsi"/>
                <w:b/>
              </w:rPr>
            </w:pPr>
          </w:p>
        </w:tc>
      </w:tr>
      <w:tr w:rsidR="0044384A" w:rsidRPr="00D92E2D" w14:paraId="104A1E58" w14:textId="77777777" w:rsidTr="00E57182">
        <w:tc>
          <w:tcPr>
            <w:tcW w:w="8642" w:type="dxa"/>
          </w:tcPr>
          <w:p w14:paraId="6C89D603"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Foetal Tissue / Cells?</w:t>
            </w:r>
          </w:p>
        </w:tc>
        <w:tc>
          <w:tcPr>
            <w:tcW w:w="1134" w:type="dxa"/>
          </w:tcPr>
          <w:p w14:paraId="7EE41D6F" w14:textId="77777777" w:rsidR="0044384A" w:rsidRPr="00D92E2D" w:rsidRDefault="0044384A" w:rsidP="00E57182">
            <w:pPr>
              <w:spacing w:before="40" w:after="40"/>
              <w:jc w:val="center"/>
              <w:rPr>
                <w:rFonts w:ascii="Gadugi" w:hAnsi="Gadugi" w:cstheme="minorHAnsi"/>
                <w:b/>
              </w:rPr>
            </w:pPr>
          </w:p>
        </w:tc>
      </w:tr>
      <w:tr w:rsidR="0044384A" w:rsidRPr="00D92E2D" w14:paraId="77B5D370" w14:textId="77777777" w:rsidTr="00E57182">
        <w:tc>
          <w:tcPr>
            <w:tcW w:w="8642" w:type="dxa"/>
          </w:tcPr>
          <w:p w14:paraId="067AC28E"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Human Embryonic Stem Cells?</w:t>
            </w:r>
          </w:p>
        </w:tc>
        <w:tc>
          <w:tcPr>
            <w:tcW w:w="1134" w:type="dxa"/>
          </w:tcPr>
          <w:p w14:paraId="2E8677FC" w14:textId="77777777" w:rsidR="0044384A" w:rsidRPr="00D92E2D" w:rsidRDefault="0044384A" w:rsidP="00E57182">
            <w:pPr>
              <w:spacing w:before="40" w:after="40"/>
              <w:jc w:val="center"/>
              <w:rPr>
                <w:rFonts w:ascii="Gadugi" w:hAnsi="Gadugi" w:cstheme="minorHAnsi"/>
                <w:b/>
              </w:rPr>
            </w:pPr>
          </w:p>
        </w:tc>
      </w:tr>
      <w:tr w:rsidR="0044384A" w:rsidRPr="00D92E2D" w14:paraId="61B42026" w14:textId="77777777" w:rsidTr="00E57182">
        <w:tc>
          <w:tcPr>
            <w:tcW w:w="8642" w:type="dxa"/>
            <w:shd w:val="clear" w:color="auto" w:fill="009A93"/>
          </w:tcPr>
          <w:p w14:paraId="157D682D"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Privacy</w:t>
            </w:r>
          </w:p>
        </w:tc>
        <w:tc>
          <w:tcPr>
            <w:tcW w:w="1134" w:type="dxa"/>
            <w:shd w:val="clear" w:color="auto" w:fill="009A93"/>
          </w:tcPr>
          <w:p w14:paraId="07123CD3" w14:textId="77777777" w:rsidR="0044384A" w:rsidRPr="00D92E2D" w:rsidRDefault="0044384A" w:rsidP="00E57182">
            <w:pPr>
              <w:spacing w:before="40" w:after="40"/>
              <w:jc w:val="center"/>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307B0FB8" w14:textId="77777777" w:rsidTr="00E57182">
        <w:tc>
          <w:tcPr>
            <w:tcW w:w="8642" w:type="dxa"/>
          </w:tcPr>
          <w:p w14:paraId="5642462B"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processing of genetic information or personal data (e.g., health, sexual lifestyle, ethnicity, political opinion, religious or philosophical conviction)</w:t>
            </w:r>
          </w:p>
        </w:tc>
        <w:tc>
          <w:tcPr>
            <w:tcW w:w="1134" w:type="dxa"/>
          </w:tcPr>
          <w:p w14:paraId="478ABCD5" w14:textId="77777777" w:rsidR="0044384A" w:rsidRPr="00D92E2D" w:rsidRDefault="0044384A" w:rsidP="00E57182">
            <w:pPr>
              <w:spacing w:before="40" w:after="40"/>
              <w:jc w:val="center"/>
              <w:rPr>
                <w:rFonts w:ascii="Gadugi" w:hAnsi="Gadugi" w:cstheme="minorHAnsi"/>
                <w:b/>
              </w:rPr>
            </w:pPr>
          </w:p>
        </w:tc>
      </w:tr>
      <w:tr w:rsidR="0044384A" w:rsidRPr="00D92E2D" w14:paraId="7D3A0DB6" w14:textId="77777777" w:rsidTr="00E57182">
        <w:tc>
          <w:tcPr>
            <w:tcW w:w="8642" w:type="dxa"/>
          </w:tcPr>
          <w:p w14:paraId="7C16E599"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tracking the location or observation of people?</w:t>
            </w:r>
          </w:p>
        </w:tc>
        <w:tc>
          <w:tcPr>
            <w:tcW w:w="1134" w:type="dxa"/>
          </w:tcPr>
          <w:p w14:paraId="15732408" w14:textId="77777777" w:rsidR="0044384A" w:rsidRPr="00D92E2D" w:rsidRDefault="0044384A" w:rsidP="00E57182">
            <w:pPr>
              <w:spacing w:before="40" w:after="40"/>
              <w:jc w:val="center"/>
              <w:rPr>
                <w:rFonts w:ascii="Gadugi" w:hAnsi="Gadugi" w:cstheme="minorHAnsi"/>
                <w:b/>
              </w:rPr>
            </w:pPr>
          </w:p>
        </w:tc>
      </w:tr>
      <w:tr w:rsidR="0044384A" w:rsidRPr="00D92E2D" w14:paraId="5D9A83D4" w14:textId="77777777" w:rsidTr="00E57182">
        <w:tc>
          <w:tcPr>
            <w:tcW w:w="8642" w:type="dxa"/>
            <w:shd w:val="clear" w:color="auto" w:fill="009A93"/>
          </w:tcPr>
          <w:p w14:paraId="372CF1E8"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Research on animals</w:t>
            </w:r>
          </w:p>
        </w:tc>
        <w:tc>
          <w:tcPr>
            <w:tcW w:w="1134" w:type="dxa"/>
            <w:shd w:val="clear" w:color="auto" w:fill="009A93"/>
          </w:tcPr>
          <w:p w14:paraId="5249359C" w14:textId="77777777" w:rsidR="0044384A" w:rsidRPr="00D92E2D" w:rsidRDefault="0044384A" w:rsidP="00E57182">
            <w:pPr>
              <w:spacing w:before="40" w:after="40"/>
              <w:jc w:val="center"/>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39BFC3AB" w14:textId="77777777" w:rsidTr="00E57182">
        <w:tc>
          <w:tcPr>
            <w:tcW w:w="8642" w:type="dxa"/>
          </w:tcPr>
          <w:p w14:paraId="0BC033E9"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research on animals?</w:t>
            </w:r>
          </w:p>
        </w:tc>
        <w:tc>
          <w:tcPr>
            <w:tcW w:w="1134" w:type="dxa"/>
          </w:tcPr>
          <w:p w14:paraId="67942797" w14:textId="77777777" w:rsidR="0044384A" w:rsidRPr="00D92E2D" w:rsidRDefault="0044384A" w:rsidP="00E57182">
            <w:pPr>
              <w:spacing w:before="40" w:after="40"/>
              <w:jc w:val="center"/>
              <w:rPr>
                <w:rFonts w:ascii="Gadugi" w:hAnsi="Gadugi" w:cstheme="minorHAnsi"/>
                <w:b/>
              </w:rPr>
            </w:pPr>
          </w:p>
        </w:tc>
      </w:tr>
      <w:tr w:rsidR="0044384A" w:rsidRPr="00D92E2D" w14:paraId="4151D92F" w14:textId="77777777" w:rsidTr="00E57182">
        <w:tc>
          <w:tcPr>
            <w:tcW w:w="8642" w:type="dxa"/>
          </w:tcPr>
          <w:p w14:paraId="0CC23B9C" w14:textId="77777777" w:rsidR="0044384A" w:rsidRPr="00D92E2D" w:rsidRDefault="0044384A" w:rsidP="00E57182">
            <w:pPr>
              <w:spacing w:before="40" w:after="40"/>
              <w:rPr>
                <w:rFonts w:ascii="Gadugi" w:hAnsi="Gadugi" w:cstheme="minorHAnsi"/>
                <w:b/>
              </w:rPr>
            </w:pPr>
            <w:r w:rsidRPr="00D92E2D">
              <w:rPr>
                <w:rFonts w:ascii="Gadugi" w:hAnsi="Gadugi" w:cstheme="minorHAnsi"/>
              </w:rPr>
              <w:t>Are those animals transgenic small laboratory animals?</w:t>
            </w:r>
          </w:p>
        </w:tc>
        <w:tc>
          <w:tcPr>
            <w:tcW w:w="1134" w:type="dxa"/>
          </w:tcPr>
          <w:p w14:paraId="127583E6" w14:textId="77777777" w:rsidR="0044384A" w:rsidRPr="00D92E2D" w:rsidRDefault="0044384A" w:rsidP="00E57182">
            <w:pPr>
              <w:spacing w:before="40" w:after="40"/>
              <w:jc w:val="center"/>
              <w:rPr>
                <w:rFonts w:ascii="Gadugi" w:hAnsi="Gadugi" w:cstheme="minorHAnsi"/>
                <w:b/>
              </w:rPr>
            </w:pPr>
          </w:p>
        </w:tc>
      </w:tr>
      <w:tr w:rsidR="0044384A" w:rsidRPr="00D92E2D" w14:paraId="44111490" w14:textId="77777777" w:rsidTr="00E57182">
        <w:tc>
          <w:tcPr>
            <w:tcW w:w="8642" w:type="dxa"/>
          </w:tcPr>
          <w:p w14:paraId="7C05B69D" w14:textId="77777777" w:rsidR="0044384A" w:rsidRPr="00D92E2D" w:rsidRDefault="0044384A" w:rsidP="00E57182">
            <w:pPr>
              <w:spacing w:before="40" w:after="40"/>
              <w:rPr>
                <w:rFonts w:ascii="Gadugi" w:hAnsi="Gadugi" w:cstheme="minorHAnsi"/>
                <w:b/>
              </w:rPr>
            </w:pPr>
            <w:r w:rsidRPr="00D92E2D">
              <w:rPr>
                <w:rFonts w:ascii="Gadugi" w:hAnsi="Gadugi" w:cstheme="minorHAnsi"/>
              </w:rPr>
              <w:t>Are those animals transgenic farm animals?</w:t>
            </w:r>
          </w:p>
        </w:tc>
        <w:tc>
          <w:tcPr>
            <w:tcW w:w="1134" w:type="dxa"/>
          </w:tcPr>
          <w:p w14:paraId="023B9D60" w14:textId="77777777" w:rsidR="0044384A" w:rsidRPr="00D92E2D" w:rsidRDefault="0044384A" w:rsidP="00E57182">
            <w:pPr>
              <w:spacing w:before="40" w:after="40"/>
              <w:jc w:val="center"/>
              <w:rPr>
                <w:rFonts w:ascii="Gadugi" w:hAnsi="Gadugi" w:cstheme="minorHAnsi"/>
                <w:b/>
              </w:rPr>
            </w:pPr>
          </w:p>
        </w:tc>
      </w:tr>
      <w:tr w:rsidR="0044384A" w:rsidRPr="00D92E2D" w14:paraId="42B48375" w14:textId="77777777" w:rsidTr="00E57182">
        <w:tc>
          <w:tcPr>
            <w:tcW w:w="8642" w:type="dxa"/>
          </w:tcPr>
          <w:p w14:paraId="5E4EA3FE" w14:textId="77777777" w:rsidR="0044384A" w:rsidRPr="00D92E2D" w:rsidRDefault="0044384A" w:rsidP="00E57182">
            <w:pPr>
              <w:spacing w:before="40" w:after="40"/>
              <w:rPr>
                <w:rFonts w:ascii="Gadugi" w:hAnsi="Gadugi" w:cstheme="minorHAnsi"/>
                <w:b/>
              </w:rPr>
            </w:pPr>
            <w:r w:rsidRPr="00D92E2D">
              <w:rPr>
                <w:rFonts w:ascii="Gadugi" w:hAnsi="Gadugi" w:cstheme="minorHAnsi"/>
              </w:rPr>
              <w:t>Are those animals cloned farm animals?</w:t>
            </w:r>
          </w:p>
        </w:tc>
        <w:tc>
          <w:tcPr>
            <w:tcW w:w="1134" w:type="dxa"/>
          </w:tcPr>
          <w:p w14:paraId="09F6234A" w14:textId="77777777" w:rsidR="0044384A" w:rsidRPr="00D92E2D" w:rsidRDefault="0044384A" w:rsidP="00E57182">
            <w:pPr>
              <w:spacing w:before="40" w:after="40"/>
              <w:jc w:val="center"/>
              <w:rPr>
                <w:rFonts w:ascii="Gadugi" w:hAnsi="Gadugi" w:cstheme="minorHAnsi"/>
                <w:b/>
              </w:rPr>
            </w:pPr>
          </w:p>
        </w:tc>
      </w:tr>
      <w:tr w:rsidR="0044384A" w:rsidRPr="00D92E2D" w14:paraId="73F06812" w14:textId="77777777" w:rsidTr="00E57182">
        <w:tc>
          <w:tcPr>
            <w:tcW w:w="8642" w:type="dxa"/>
          </w:tcPr>
          <w:p w14:paraId="2223F47A" w14:textId="77777777" w:rsidR="0044384A" w:rsidRPr="00D92E2D" w:rsidRDefault="0044384A" w:rsidP="00E57182">
            <w:pPr>
              <w:spacing w:before="40" w:after="40"/>
              <w:rPr>
                <w:rFonts w:ascii="Gadugi" w:hAnsi="Gadugi" w:cstheme="minorHAnsi"/>
                <w:b/>
              </w:rPr>
            </w:pPr>
            <w:r w:rsidRPr="00D92E2D">
              <w:rPr>
                <w:rFonts w:ascii="Gadugi" w:hAnsi="Gadugi" w:cstheme="minorHAnsi"/>
              </w:rPr>
              <w:t>Are those animals nonhuman primates?</w:t>
            </w:r>
          </w:p>
        </w:tc>
        <w:tc>
          <w:tcPr>
            <w:tcW w:w="1134" w:type="dxa"/>
          </w:tcPr>
          <w:p w14:paraId="58669F0C" w14:textId="77777777" w:rsidR="0044384A" w:rsidRPr="00D92E2D" w:rsidRDefault="0044384A" w:rsidP="00E57182">
            <w:pPr>
              <w:spacing w:before="40" w:after="40"/>
              <w:jc w:val="center"/>
              <w:rPr>
                <w:rFonts w:ascii="Gadugi" w:hAnsi="Gadugi" w:cstheme="minorHAnsi"/>
                <w:b/>
              </w:rPr>
            </w:pPr>
          </w:p>
        </w:tc>
      </w:tr>
      <w:tr w:rsidR="0044384A" w:rsidRPr="00D92E2D" w14:paraId="53A24E6D" w14:textId="77777777" w:rsidTr="00E57182">
        <w:tc>
          <w:tcPr>
            <w:tcW w:w="8642" w:type="dxa"/>
            <w:shd w:val="clear" w:color="auto" w:fill="009A93"/>
          </w:tcPr>
          <w:p w14:paraId="68D57D23"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Research involving developing countries</w:t>
            </w:r>
          </w:p>
        </w:tc>
        <w:tc>
          <w:tcPr>
            <w:tcW w:w="1134" w:type="dxa"/>
            <w:shd w:val="clear" w:color="auto" w:fill="009A93"/>
          </w:tcPr>
          <w:p w14:paraId="612E98A1" w14:textId="77777777" w:rsidR="0044384A" w:rsidRPr="00D92E2D" w:rsidRDefault="0044384A" w:rsidP="00E57182">
            <w:pPr>
              <w:spacing w:before="40" w:after="40"/>
              <w:jc w:val="center"/>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6FAF5347" w14:textId="77777777" w:rsidTr="00E57182">
        <w:tc>
          <w:tcPr>
            <w:tcW w:w="8642" w:type="dxa"/>
          </w:tcPr>
          <w:p w14:paraId="14A781B1" w14:textId="77777777" w:rsidR="0044384A" w:rsidRPr="00D92E2D" w:rsidRDefault="0044384A" w:rsidP="00E57182">
            <w:pPr>
              <w:spacing w:before="40" w:after="40"/>
              <w:rPr>
                <w:rFonts w:ascii="Gadugi" w:hAnsi="Gadugi" w:cstheme="minorHAnsi"/>
                <w:b/>
              </w:rPr>
            </w:pPr>
            <w:r w:rsidRPr="00D92E2D">
              <w:rPr>
                <w:rFonts w:ascii="Gadugi" w:hAnsi="Gadugi" w:cstheme="minorHAnsi"/>
              </w:rPr>
              <w:t>Use of local resources (genetic, animal, plant etc)</w:t>
            </w:r>
          </w:p>
        </w:tc>
        <w:tc>
          <w:tcPr>
            <w:tcW w:w="1134" w:type="dxa"/>
          </w:tcPr>
          <w:p w14:paraId="792731D3" w14:textId="77777777" w:rsidR="0044384A" w:rsidRPr="00D92E2D" w:rsidRDefault="0044384A" w:rsidP="00E57182">
            <w:pPr>
              <w:spacing w:before="40" w:after="40"/>
              <w:jc w:val="center"/>
              <w:rPr>
                <w:rFonts w:ascii="Gadugi" w:hAnsi="Gadugi" w:cstheme="minorHAnsi"/>
                <w:b/>
              </w:rPr>
            </w:pPr>
          </w:p>
        </w:tc>
      </w:tr>
      <w:tr w:rsidR="0044384A" w:rsidRPr="00D92E2D" w14:paraId="6EE0F621" w14:textId="77777777" w:rsidTr="00E57182">
        <w:tc>
          <w:tcPr>
            <w:tcW w:w="8642" w:type="dxa"/>
          </w:tcPr>
          <w:p w14:paraId="341AACBA" w14:textId="77777777" w:rsidR="0044384A" w:rsidRPr="00D92E2D" w:rsidRDefault="0044384A" w:rsidP="00E57182">
            <w:pPr>
              <w:spacing w:before="40" w:after="40"/>
              <w:rPr>
                <w:rFonts w:ascii="Gadugi" w:hAnsi="Gadugi" w:cstheme="minorHAnsi"/>
                <w:b/>
              </w:rPr>
            </w:pPr>
            <w:r w:rsidRPr="00D92E2D">
              <w:rPr>
                <w:rFonts w:ascii="Gadugi" w:hAnsi="Gadugi" w:cstheme="minorHAnsi"/>
              </w:rPr>
              <w:t>Benefit to local community (capacity building i.e., access to healthcare, education etc.)</w:t>
            </w:r>
          </w:p>
        </w:tc>
        <w:tc>
          <w:tcPr>
            <w:tcW w:w="1134" w:type="dxa"/>
          </w:tcPr>
          <w:p w14:paraId="7E611EA1" w14:textId="77777777" w:rsidR="0044384A" w:rsidRPr="00D92E2D" w:rsidRDefault="0044384A" w:rsidP="00E57182">
            <w:pPr>
              <w:spacing w:before="40" w:after="40"/>
              <w:jc w:val="center"/>
              <w:rPr>
                <w:rFonts w:ascii="Gadugi" w:hAnsi="Gadugi" w:cstheme="minorHAnsi"/>
                <w:b/>
              </w:rPr>
            </w:pPr>
          </w:p>
        </w:tc>
      </w:tr>
      <w:tr w:rsidR="0044384A" w:rsidRPr="00D92E2D" w14:paraId="215E1BE6" w14:textId="77777777" w:rsidTr="00E57182">
        <w:tc>
          <w:tcPr>
            <w:tcW w:w="8642" w:type="dxa"/>
            <w:shd w:val="clear" w:color="auto" w:fill="009A93"/>
          </w:tcPr>
          <w:p w14:paraId="474F42B4"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Dual use</w:t>
            </w:r>
          </w:p>
        </w:tc>
        <w:tc>
          <w:tcPr>
            <w:tcW w:w="1134" w:type="dxa"/>
            <w:shd w:val="clear" w:color="auto" w:fill="009A93"/>
          </w:tcPr>
          <w:p w14:paraId="46BED0D3" w14:textId="77777777" w:rsidR="0044384A" w:rsidRPr="00D92E2D" w:rsidRDefault="0044384A" w:rsidP="00E57182">
            <w:pPr>
              <w:spacing w:before="40" w:after="40"/>
              <w:jc w:val="center"/>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31B4FA94" w14:textId="77777777" w:rsidTr="00E57182">
        <w:tc>
          <w:tcPr>
            <w:tcW w:w="8642" w:type="dxa"/>
          </w:tcPr>
          <w:p w14:paraId="326119F3" w14:textId="77777777" w:rsidR="0044384A" w:rsidRPr="00D92E2D" w:rsidRDefault="0044384A" w:rsidP="00E57182">
            <w:pPr>
              <w:spacing w:before="40" w:after="40"/>
              <w:rPr>
                <w:rFonts w:ascii="Gadugi" w:hAnsi="Gadugi" w:cstheme="minorHAnsi"/>
                <w:b/>
              </w:rPr>
            </w:pPr>
            <w:r w:rsidRPr="00D92E2D">
              <w:rPr>
                <w:rFonts w:ascii="Gadugi" w:hAnsi="Gadugi" w:cstheme="minorHAnsi"/>
              </w:rPr>
              <w:t>Research having direct military application</w:t>
            </w:r>
          </w:p>
        </w:tc>
        <w:tc>
          <w:tcPr>
            <w:tcW w:w="1134" w:type="dxa"/>
          </w:tcPr>
          <w:p w14:paraId="522D5F7C" w14:textId="77777777" w:rsidR="0044384A" w:rsidRPr="00D92E2D" w:rsidRDefault="0044384A" w:rsidP="00E57182">
            <w:pPr>
              <w:spacing w:before="40" w:after="40"/>
              <w:jc w:val="center"/>
              <w:rPr>
                <w:rFonts w:ascii="Gadugi" w:hAnsi="Gadugi" w:cstheme="minorHAnsi"/>
                <w:b/>
              </w:rPr>
            </w:pPr>
          </w:p>
        </w:tc>
      </w:tr>
      <w:tr w:rsidR="0044384A" w:rsidRPr="00D92E2D" w14:paraId="2C5CA48E" w14:textId="77777777" w:rsidTr="00E57182">
        <w:tc>
          <w:tcPr>
            <w:tcW w:w="8642" w:type="dxa"/>
          </w:tcPr>
          <w:p w14:paraId="06FDD424" w14:textId="77777777" w:rsidR="0044384A" w:rsidRPr="00D92E2D" w:rsidRDefault="0044384A" w:rsidP="00E57182">
            <w:pPr>
              <w:spacing w:before="40" w:after="40"/>
              <w:rPr>
                <w:rFonts w:ascii="Gadugi" w:hAnsi="Gadugi" w:cstheme="minorHAnsi"/>
                <w:b/>
              </w:rPr>
            </w:pPr>
            <w:r w:rsidRPr="00D92E2D">
              <w:rPr>
                <w:rFonts w:ascii="Gadugi" w:hAnsi="Gadugi" w:cstheme="minorHAnsi"/>
              </w:rPr>
              <w:t>Research having the potential for terrorist abuse</w:t>
            </w:r>
          </w:p>
        </w:tc>
        <w:tc>
          <w:tcPr>
            <w:tcW w:w="1134" w:type="dxa"/>
          </w:tcPr>
          <w:p w14:paraId="52C00A6C" w14:textId="77777777" w:rsidR="0044384A" w:rsidRPr="00D92E2D" w:rsidRDefault="0044384A" w:rsidP="00E57182">
            <w:pPr>
              <w:spacing w:before="40" w:after="40"/>
              <w:jc w:val="center"/>
              <w:rPr>
                <w:rFonts w:ascii="Gadugi" w:hAnsi="Gadugi" w:cstheme="minorHAnsi"/>
                <w:b/>
              </w:rPr>
            </w:pPr>
          </w:p>
        </w:tc>
      </w:tr>
      <w:tr w:rsidR="0044384A" w:rsidRPr="00D92E2D" w14:paraId="5F5D297B" w14:textId="77777777" w:rsidTr="00E57182">
        <w:tc>
          <w:tcPr>
            <w:tcW w:w="8642" w:type="dxa"/>
            <w:shd w:val="clear" w:color="auto" w:fill="009A93"/>
          </w:tcPr>
          <w:p w14:paraId="7921B4D3"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color w:val="FFFFFF" w:themeColor="background1"/>
              </w:rPr>
              <w:t>ICT implants</w:t>
            </w:r>
          </w:p>
        </w:tc>
        <w:tc>
          <w:tcPr>
            <w:tcW w:w="1134" w:type="dxa"/>
            <w:shd w:val="clear" w:color="auto" w:fill="009A93"/>
          </w:tcPr>
          <w:p w14:paraId="1D22E94E" w14:textId="77777777" w:rsidR="0044384A" w:rsidRPr="00D92E2D" w:rsidRDefault="0044384A" w:rsidP="00E57182">
            <w:pPr>
              <w:spacing w:before="40" w:after="40"/>
              <w:rPr>
                <w:rFonts w:ascii="Gadugi" w:hAnsi="Gadugi" w:cstheme="minorHAnsi"/>
                <w:b/>
                <w:color w:val="FFFFFF" w:themeColor="background1"/>
              </w:rPr>
            </w:pPr>
            <w:r w:rsidRPr="00D92E2D">
              <w:rPr>
                <w:rFonts w:ascii="Gadugi" w:hAnsi="Gadugi" w:cstheme="minorHAnsi"/>
                <w:b/>
                <w:bCs/>
                <w:color w:val="FFFFFF" w:themeColor="background1"/>
              </w:rPr>
              <w:t>YES/NO</w:t>
            </w:r>
          </w:p>
        </w:tc>
      </w:tr>
      <w:tr w:rsidR="0044384A" w:rsidRPr="00D92E2D" w14:paraId="03498013" w14:textId="77777777" w:rsidTr="00E57182">
        <w:tc>
          <w:tcPr>
            <w:tcW w:w="8642" w:type="dxa"/>
          </w:tcPr>
          <w:p w14:paraId="140D2CDA" w14:textId="77777777" w:rsidR="0044384A" w:rsidRPr="00D92E2D" w:rsidRDefault="0044384A" w:rsidP="00E57182">
            <w:pPr>
              <w:spacing w:before="40" w:after="40"/>
              <w:rPr>
                <w:rFonts w:ascii="Gadugi" w:hAnsi="Gadugi" w:cstheme="minorHAnsi"/>
                <w:b/>
              </w:rPr>
            </w:pPr>
            <w:r w:rsidRPr="00D92E2D">
              <w:rPr>
                <w:rFonts w:ascii="Gadugi" w:hAnsi="Gadugi" w:cstheme="minorHAnsi"/>
              </w:rPr>
              <w:t>Does the proposal involve clinical trials of ICT implants?</w:t>
            </w:r>
          </w:p>
        </w:tc>
        <w:tc>
          <w:tcPr>
            <w:tcW w:w="1134" w:type="dxa"/>
          </w:tcPr>
          <w:p w14:paraId="587E6084" w14:textId="77777777" w:rsidR="0044384A" w:rsidRPr="00D92E2D" w:rsidRDefault="0044384A" w:rsidP="00E57182">
            <w:pPr>
              <w:spacing w:before="40" w:after="40"/>
              <w:jc w:val="center"/>
              <w:rPr>
                <w:rFonts w:ascii="Gadugi" w:hAnsi="Gadugi" w:cstheme="minorHAnsi"/>
                <w:b/>
              </w:rPr>
            </w:pPr>
          </w:p>
        </w:tc>
      </w:tr>
      <w:tr w:rsidR="0044384A" w:rsidRPr="00D92E2D" w14:paraId="06793EE8" w14:textId="77777777" w:rsidTr="00E57182">
        <w:tc>
          <w:tcPr>
            <w:tcW w:w="8642" w:type="dxa"/>
          </w:tcPr>
          <w:p w14:paraId="35C2FD65" w14:textId="77777777" w:rsidR="0044384A" w:rsidRPr="00D92E2D" w:rsidRDefault="0044384A" w:rsidP="00E57182">
            <w:pPr>
              <w:spacing w:before="40" w:after="40"/>
              <w:rPr>
                <w:rFonts w:ascii="Gadugi" w:hAnsi="Gadugi" w:cstheme="minorHAnsi"/>
                <w:b/>
                <w:bCs/>
              </w:rPr>
            </w:pPr>
            <w:r w:rsidRPr="00D92E2D">
              <w:rPr>
                <w:rFonts w:ascii="Gadugi" w:hAnsi="Gadugi" w:cstheme="minorHAnsi"/>
                <w:b/>
                <w:bCs/>
              </w:rPr>
              <w:t>I CONFIRM THAT NONE OF THE ABOVE ISSUES APPLY TO MY PROPOSAL</w:t>
            </w:r>
          </w:p>
        </w:tc>
        <w:tc>
          <w:tcPr>
            <w:tcW w:w="1134" w:type="dxa"/>
          </w:tcPr>
          <w:p w14:paraId="147FD0C8" w14:textId="77777777" w:rsidR="0044384A" w:rsidRPr="00D92E2D" w:rsidRDefault="0044384A" w:rsidP="00E57182">
            <w:pPr>
              <w:shd w:val="clear" w:color="auto" w:fill="FFFFFF" w:themeFill="background1"/>
              <w:spacing w:before="40" w:after="40"/>
              <w:jc w:val="center"/>
              <w:rPr>
                <w:rFonts w:ascii="Gadugi" w:hAnsi="Gadugi" w:cstheme="minorHAnsi"/>
                <w:b/>
              </w:rPr>
            </w:pPr>
            <w:r w:rsidRPr="00D92E2D">
              <w:rPr>
                <w:rFonts w:ascii="Gadugi" w:hAnsi="Gadugi" w:cstheme="minorHAnsi"/>
                <w:b/>
                <w:color w:val="65C1BE"/>
              </w:rPr>
              <w:t>YES/NO</w:t>
            </w:r>
          </w:p>
        </w:tc>
      </w:tr>
    </w:tbl>
    <w:p w14:paraId="746F113C" w14:textId="77777777" w:rsidR="0044384A" w:rsidRPr="00D92E2D" w:rsidRDefault="0044384A" w:rsidP="0044384A">
      <w:pPr>
        <w:pStyle w:val="NoSpacing"/>
        <w:rPr>
          <w:rFonts w:ascii="Gadugi" w:hAnsi="Gadugi"/>
          <w:lang w:val="en-US"/>
        </w:rPr>
      </w:pPr>
    </w:p>
    <w:p w14:paraId="63F52B86" w14:textId="77777777" w:rsidR="0044384A" w:rsidRPr="00D92E2D" w:rsidRDefault="0044384A" w:rsidP="0044384A">
      <w:pPr>
        <w:pStyle w:val="NoSpacing"/>
        <w:rPr>
          <w:rFonts w:ascii="Gadugi" w:hAnsi="Gadugi"/>
          <w:lang w:val="en-US"/>
        </w:rPr>
      </w:pPr>
    </w:p>
    <w:p w14:paraId="4F938FEA" w14:textId="77777777" w:rsidR="0044384A" w:rsidRPr="00D92E2D" w:rsidRDefault="0044384A" w:rsidP="0044384A">
      <w:pPr>
        <w:pStyle w:val="NoSpacing"/>
        <w:rPr>
          <w:rFonts w:ascii="Gadugi" w:hAnsi="Gadugi"/>
          <w:lang w:val="en-US"/>
        </w:rPr>
      </w:pPr>
    </w:p>
    <w:p w14:paraId="6B04F4D9" w14:textId="77777777" w:rsidR="0044384A" w:rsidRPr="00D92E2D" w:rsidRDefault="0044384A" w:rsidP="0044384A">
      <w:pPr>
        <w:pStyle w:val="Heading1"/>
        <w:rPr>
          <w:rFonts w:ascii="Gadugi" w:hAnsi="Gadugi"/>
        </w:rPr>
      </w:pPr>
      <w:bookmarkStart w:id="38" w:name="_Toc198707385"/>
      <w:r w:rsidRPr="00D92E2D">
        <w:rPr>
          <w:rFonts w:ascii="Gadugi" w:hAnsi="Gadugi"/>
        </w:rPr>
        <w:lastRenderedPageBreak/>
        <w:t>6 Declarations</w:t>
      </w:r>
      <w:bookmarkEnd w:id="38"/>
      <w:r w:rsidRPr="00D92E2D">
        <w:rPr>
          <w:rFonts w:ascii="Gadugi" w:hAnsi="Gadugi"/>
        </w:rPr>
        <w:t xml:space="preserve"> </w:t>
      </w:r>
    </w:p>
    <w:tbl>
      <w:tblPr>
        <w:tblStyle w:val="TableGrid"/>
        <w:tblW w:w="9776" w:type="dxa"/>
        <w:tblLayout w:type="fixed"/>
        <w:tblLook w:val="04A0" w:firstRow="1" w:lastRow="0" w:firstColumn="1" w:lastColumn="0" w:noHBand="0" w:noVBand="1"/>
      </w:tblPr>
      <w:tblGrid>
        <w:gridCol w:w="8217"/>
        <w:gridCol w:w="1559"/>
      </w:tblGrid>
      <w:tr w:rsidR="0044384A" w:rsidRPr="00D92E2D" w14:paraId="3C353F61" w14:textId="77777777" w:rsidTr="00E57182">
        <w:tc>
          <w:tcPr>
            <w:tcW w:w="8217" w:type="dxa"/>
            <w:shd w:val="clear" w:color="auto" w:fill="009A93"/>
            <w:vAlign w:val="center"/>
          </w:tcPr>
          <w:p w14:paraId="383217CD" w14:textId="77777777" w:rsidR="0044384A" w:rsidRPr="00D92E2D" w:rsidRDefault="0044384A" w:rsidP="00E57182">
            <w:pPr>
              <w:spacing w:before="40" w:after="40"/>
              <w:rPr>
                <w:rFonts w:ascii="Gadugi" w:hAnsi="Gadugi" w:cstheme="minorHAnsi"/>
                <w:b/>
                <w:bCs/>
                <w:color w:val="FFFFFF" w:themeColor="background1"/>
              </w:rPr>
            </w:pPr>
            <w:r w:rsidRPr="00D92E2D">
              <w:rPr>
                <w:rFonts w:ascii="Gadugi" w:hAnsi="Gadugi" w:cstheme="minorHAnsi"/>
                <w:b/>
                <w:bCs/>
                <w:color w:val="FFFFFF" w:themeColor="background1"/>
              </w:rPr>
              <w:t>Double funding</w:t>
            </w:r>
          </w:p>
          <w:p w14:paraId="74C7EDC2" w14:textId="77777777" w:rsidR="0044384A" w:rsidRPr="00D92E2D" w:rsidRDefault="0044384A" w:rsidP="00E57182">
            <w:pPr>
              <w:pStyle w:val="NoSpacing"/>
              <w:rPr>
                <w:rFonts w:ascii="Gadugi" w:eastAsia="Montserrat" w:hAnsi="Gadugi" w:cs="Montserrat"/>
                <w:bCs/>
                <w:sz w:val="18"/>
                <w:szCs w:val="18"/>
              </w:rPr>
            </w:pPr>
            <w:r w:rsidRPr="00D92E2D">
              <w:rPr>
                <w:rFonts w:ascii="Gadugi" w:eastAsia="Montserrat" w:hAnsi="Gadugi" w:cs="Montserrat"/>
                <w:b/>
                <w:sz w:val="18"/>
                <w:szCs w:val="18"/>
              </w:rPr>
              <w:t>Information concerning other EU grants for this project</w:t>
            </w:r>
          </w:p>
          <w:p w14:paraId="34F926F6" w14:textId="77777777" w:rsidR="0044384A" w:rsidRPr="00D92E2D" w:rsidRDefault="0044384A" w:rsidP="00E57182">
            <w:pPr>
              <w:pStyle w:val="NoSpacing"/>
              <w:spacing w:before="60" w:after="60"/>
              <w:rPr>
                <w:rFonts w:ascii="Gadugi" w:hAnsi="Gadugi"/>
                <w:bCs/>
              </w:rPr>
            </w:pPr>
            <w:r w:rsidRPr="00D92E2D">
              <w:rPr>
                <w:rFonts w:ascii="Gadugi" w:eastAsia="Montserrat" w:hAnsi="Gadugi" w:cs="Montserrat"/>
                <w:bCs/>
                <w:sz w:val="18"/>
                <w:szCs w:val="18"/>
              </w:rPr>
              <w:t xml:space="preserve">Please note that there is a strict prohibition of double funding from the EU budget (except under </w:t>
            </w:r>
            <w:proofErr w:type="spellStart"/>
            <w:r w:rsidRPr="00D92E2D">
              <w:rPr>
                <w:rFonts w:ascii="Gadugi" w:eastAsia="Montserrat" w:hAnsi="Gadugi" w:cs="Montserrat"/>
                <w:bCs/>
                <w:sz w:val="18"/>
                <w:szCs w:val="18"/>
              </w:rPr>
              <w:t>EUSynergies</w:t>
            </w:r>
            <w:proofErr w:type="spellEnd"/>
            <w:r w:rsidRPr="00D92E2D">
              <w:rPr>
                <w:rFonts w:ascii="Gadugi" w:eastAsia="Montserrat" w:hAnsi="Gadugi" w:cs="Montserrat"/>
                <w:bCs/>
                <w:sz w:val="18"/>
                <w:szCs w:val="18"/>
              </w:rPr>
              <w:t xml:space="preserve"> actions).</w:t>
            </w:r>
          </w:p>
        </w:tc>
        <w:tc>
          <w:tcPr>
            <w:tcW w:w="1559" w:type="dxa"/>
            <w:shd w:val="clear" w:color="auto" w:fill="009A93"/>
          </w:tcPr>
          <w:p w14:paraId="55586C08" w14:textId="77777777" w:rsidR="0044384A" w:rsidRPr="00D92E2D" w:rsidRDefault="0044384A" w:rsidP="00E57182">
            <w:pPr>
              <w:spacing w:before="40" w:after="40"/>
              <w:jc w:val="center"/>
              <w:rPr>
                <w:rFonts w:ascii="Gadugi" w:hAnsi="Gadugi" w:cstheme="minorHAnsi"/>
                <w:b/>
                <w:bCs/>
                <w:color w:val="FFFFFF" w:themeColor="background1"/>
              </w:rPr>
            </w:pPr>
            <w:r w:rsidRPr="00D92E2D">
              <w:rPr>
                <w:rFonts w:ascii="Gadugi" w:hAnsi="Gadugi" w:cstheme="minorHAnsi"/>
                <w:b/>
                <w:bCs/>
                <w:color w:val="FFFFFF" w:themeColor="background1"/>
              </w:rPr>
              <w:t>YES/NO</w:t>
            </w:r>
          </w:p>
        </w:tc>
      </w:tr>
      <w:tr w:rsidR="0044384A" w:rsidRPr="00D92E2D" w14:paraId="7136B5FB" w14:textId="77777777" w:rsidTr="00E57182">
        <w:tc>
          <w:tcPr>
            <w:tcW w:w="8217" w:type="dxa"/>
          </w:tcPr>
          <w:p w14:paraId="61CD4939" w14:textId="77777777" w:rsidR="0044384A" w:rsidRPr="00D92E2D" w:rsidRDefault="0044384A" w:rsidP="00E57182">
            <w:pPr>
              <w:pStyle w:val="NoSpacing"/>
              <w:spacing w:before="60" w:after="60"/>
              <w:rPr>
                <w:rFonts w:ascii="Gadugi" w:hAnsi="Gadugi" w:cstheme="minorHAnsi"/>
                <w:b/>
                <w:bCs/>
              </w:rPr>
            </w:pPr>
            <w:r w:rsidRPr="00D92E2D">
              <w:rPr>
                <w:rFonts w:ascii="Gadugi" w:eastAsia="Montserrat" w:hAnsi="Gadugi" w:cs="Montserrat"/>
                <w:bCs/>
                <w:sz w:val="18"/>
                <w:szCs w:val="18"/>
              </w:rPr>
              <w:t xml:space="preserve">We confirm that to our best knowledge neither the project as a whole nor any parts of it have benefitted from any other EU grant (including EU funding managed by authorities in EU Member States or other funding bodies, e.g. EU Regional Funds, EU Agricultural Funds, etc). </w:t>
            </w:r>
            <w:r w:rsidRPr="00D92E2D">
              <w:rPr>
                <w:rFonts w:ascii="Gadugi" w:eastAsia="Montserrat" w:hAnsi="Gadugi" w:cs="Montserrat"/>
                <w:bCs/>
                <w:i/>
                <w:iCs/>
                <w:sz w:val="18"/>
                <w:szCs w:val="18"/>
              </w:rPr>
              <w:t>If NO, explain and provide details.</w:t>
            </w:r>
          </w:p>
        </w:tc>
        <w:tc>
          <w:tcPr>
            <w:tcW w:w="1559" w:type="dxa"/>
          </w:tcPr>
          <w:p w14:paraId="1B7EF982" w14:textId="77777777" w:rsidR="0044384A" w:rsidRPr="00D92E2D" w:rsidRDefault="0044384A" w:rsidP="00E57182">
            <w:pPr>
              <w:spacing w:before="40" w:after="40"/>
              <w:jc w:val="center"/>
              <w:rPr>
                <w:rFonts w:ascii="Gadugi" w:hAnsi="Gadugi" w:cstheme="minorHAnsi"/>
                <w:b/>
                <w:bCs/>
              </w:rPr>
            </w:pPr>
          </w:p>
        </w:tc>
      </w:tr>
      <w:tr w:rsidR="0044384A" w:rsidRPr="00D92E2D" w14:paraId="3E413F55" w14:textId="77777777" w:rsidTr="00E57182">
        <w:tc>
          <w:tcPr>
            <w:tcW w:w="8217" w:type="dxa"/>
          </w:tcPr>
          <w:p w14:paraId="5AF06281" w14:textId="77777777" w:rsidR="0044384A" w:rsidRPr="00D92E2D" w:rsidRDefault="0044384A" w:rsidP="00E57182">
            <w:pPr>
              <w:pStyle w:val="NoSpacing"/>
              <w:spacing w:before="60" w:after="60"/>
              <w:rPr>
                <w:rFonts w:ascii="Gadugi" w:hAnsi="Gadugi" w:cstheme="minorHAnsi"/>
              </w:rPr>
            </w:pPr>
            <w:r w:rsidRPr="00D92E2D">
              <w:rPr>
                <w:rFonts w:ascii="Gadugi" w:eastAsia="Montserrat" w:hAnsi="Gadugi" w:cs="Montserrat"/>
                <w:bCs/>
                <w:sz w:val="18"/>
                <w:szCs w:val="18"/>
              </w:rPr>
              <w:t xml:space="preserve">We confirm that to our best knowledge neither the project as a whole nor any parts of it are (nor will be) submitted for any other EU grant (including EU funding managed by authorities in EU Member States or other funding bodies, e.g. EU Regional Funds, EU Agricultural Funds, etc). </w:t>
            </w:r>
            <w:r w:rsidRPr="00D92E2D">
              <w:rPr>
                <w:rFonts w:ascii="Gadugi" w:eastAsia="Montserrat" w:hAnsi="Gadugi" w:cs="Montserrat"/>
                <w:bCs/>
                <w:i/>
                <w:iCs/>
                <w:sz w:val="18"/>
                <w:szCs w:val="18"/>
              </w:rPr>
              <w:t>If NO, explain and provide details.</w:t>
            </w:r>
          </w:p>
        </w:tc>
        <w:tc>
          <w:tcPr>
            <w:tcW w:w="1559" w:type="dxa"/>
          </w:tcPr>
          <w:p w14:paraId="52FFE6AC" w14:textId="77777777" w:rsidR="0044384A" w:rsidRPr="00D92E2D" w:rsidRDefault="0044384A" w:rsidP="00E57182">
            <w:pPr>
              <w:spacing w:before="40" w:after="40"/>
              <w:jc w:val="center"/>
              <w:rPr>
                <w:rFonts w:ascii="Gadugi" w:hAnsi="Gadugi" w:cstheme="minorHAnsi"/>
                <w:b/>
                <w:bCs/>
              </w:rPr>
            </w:pPr>
          </w:p>
        </w:tc>
      </w:tr>
    </w:tbl>
    <w:p w14:paraId="68277A77" w14:textId="77777777" w:rsidR="0044384A" w:rsidRPr="00D92E2D" w:rsidRDefault="0044384A" w:rsidP="0044384A">
      <w:pPr>
        <w:pStyle w:val="NoSpacing"/>
        <w:rPr>
          <w:rFonts w:ascii="Gadugi" w:hAnsi="Gadugi"/>
          <w:lang w:val="en-US"/>
        </w:rPr>
      </w:pPr>
    </w:p>
    <w:tbl>
      <w:tblPr>
        <w:tblStyle w:val="TableGrid"/>
        <w:tblW w:w="9776" w:type="dxa"/>
        <w:tblLayout w:type="fixed"/>
        <w:tblLook w:val="04A0" w:firstRow="1" w:lastRow="0" w:firstColumn="1" w:lastColumn="0" w:noHBand="0" w:noVBand="1"/>
      </w:tblPr>
      <w:tblGrid>
        <w:gridCol w:w="8217"/>
        <w:gridCol w:w="1559"/>
      </w:tblGrid>
      <w:tr w:rsidR="0044384A" w:rsidRPr="00D92E2D" w14:paraId="49AD7E39" w14:textId="77777777" w:rsidTr="00E57182">
        <w:tc>
          <w:tcPr>
            <w:tcW w:w="8217" w:type="dxa"/>
            <w:shd w:val="clear" w:color="auto" w:fill="009A93"/>
            <w:vAlign w:val="center"/>
          </w:tcPr>
          <w:p w14:paraId="4D921839" w14:textId="77777777" w:rsidR="0044384A" w:rsidRPr="00D92E2D" w:rsidRDefault="0044384A" w:rsidP="00E57182">
            <w:pPr>
              <w:spacing w:before="40" w:after="40"/>
              <w:rPr>
                <w:rFonts w:ascii="Gadugi" w:hAnsi="Gadugi" w:cstheme="minorHAnsi"/>
                <w:b/>
                <w:bCs/>
                <w:color w:val="FFFFFF" w:themeColor="background1"/>
              </w:rPr>
            </w:pPr>
            <w:r w:rsidRPr="00D92E2D">
              <w:rPr>
                <w:rFonts w:ascii="Gadugi" w:hAnsi="Gadugi" w:cstheme="minorHAnsi"/>
                <w:b/>
                <w:bCs/>
                <w:color w:val="FFFFFF" w:themeColor="background1"/>
              </w:rPr>
              <w:t>Agreement of evaluation and conflict of interest</w:t>
            </w:r>
          </w:p>
        </w:tc>
        <w:tc>
          <w:tcPr>
            <w:tcW w:w="1559" w:type="dxa"/>
            <w:shd w:val="clear" w:color="auto" w:fill="009A93"/>
          </w:tcPr>
          <w:p w14:paraId="78B8193F" w14:textId="77777777" w:rsidR="0044384A" w:rsidRPr="00D92E2D" w:rsidRDefault="0044384A" w:rsidP="00E57182">
            <w:pPr>
              <w:spacing w:before="40" w:after="40"/>
              <w:jc w:val="center"/>
              <w:rPr>
                <w:rFonts w:ascii="Gadugi" w:hAnsi="Gadugi" w:cstheme="minorHAnsi"/>
                <w:b/>
                <w:bCs/>
                <w:color w:val="FFFFFF" w:themeColor="background1"/>
              </w:rPr>
            </w:pPr>
            <w:r w:rsidRPr="00D92E2D">
              <w:rPr>
                <w:rFonts w:ascii="Gadugi" w:hAnsi="Gadugi" w:cstheme="minorHAnsi"/>
                <w:b/>
                <w:bCs/>
                <w:color w:val="FFFFFF" w:themeColor="background1"/>
              </w:rPr>
              <w:t>YES/NO</w:t>
            </w:r>
          </w:p>
        </w:tc>
      </w:tr>
      <w:tr w:rsidR="0044384A" w:rsidRPr="00D92E2D" w14:paraId="7287C08A" w14:textId="77777777" w:rsidTr="00E57182">
        <w:tc>
          <w:tcPr>
            <w:tcW w:w="8217" w:type="dxa"/>
          </w:tcPr>
          <w:p w14:paraId="1FD01FC2" w14:textId="77777777" w:rsidR="0044384A" w:rsidRPr="00D92E2D" w:rsidRDefault="0044384A" w:rsidP="00E57182">
            <w:pPr>
              <w:pStyle w:val="NoSpacing"/>
              <w:spacing w:before="60" w:after="60"/>
              <w:rPr>
                <w:rFonts w:ascii="Gadugi" w:eastAsia="Montserrat" w:hAnsi="Gadugi" w:cs="Montserrat"/>
                <w:bCs/>
                <w:sz w:val="18"/>
                <w:szCs w:val="18"/>
              </w:rPr>
            </w:pPr>
            <w:r w:rsidRPr="00D92E2D">
              <w:rPr>
                <w:rFonts w:ascii="Gadugi" w:eastAsia="Montserrat" w:hAnsi="Gadugi" w:cs="Montserrat"/>
                <w:bCs/>
                <w:sz w:val="18"/>
                <w:szCs w:val="18"/>
              </w:rPr>
              <w:t>We confirm our agreement with the final content of the Open Call Project Proposal to be submitted for evaluation by the inkjet-</w:t>
            </w:r>
            <w:proofErr w:type="spellStart"/>
            <w:r w:rsidRPr="00D92E2D">
              <w:rPr>
                <w:rFonts w:ascii="Gadugi" w:eastAsia="Montserrat" w:hAnsi="Gadugi" w:cs="Montserrat"/>
                <w:bCs/>
                <w:sz w:val="18"/>
                <w:szCs w:val="18"/>
              </w:rPr>
              <w:t>bioAM</w:t>
            </w:r>
            <w:proofErr w:type="spellEnd"/>
            <w:r w:rsidRPr="00D92E2D">
              <w:rPr>
                <w:rFonts w:ascii="Gadugi" w:eastAsia="Montserrat" w:hAnsi="Gadugi" w:cs="Montserrat"/>
                <w:bCs/>
                <w:sz w:val="18"/>
                <w:szCs w:val="18"/>
              </w:rPr>
              <w:t xml:space="preserve"> Jury in accordance with the evaluation criteria. </w:t>
            </w:r>
            <w:r w:rsidRPr="00D92E2D">
              <w:rPr>
                <w:rFonts w:ascii="Gadugi" w:eastAsia="Montserrat" w:hAnsi="Gadugi" w:cs="Montserrat"/>
                <w:bCs/>
                <w:i/>
                <w:iCs/>
                <w:sz w:val="18"/>
                <w:szCs w:val="18"/>
              </w:rPr>
              <w:t>If NO, explain and provide details.</w:t>
            </w:r>
          </w:p>
        </w:tc>
        <w:tc>
          <w:tcPr>
            <w:tcW w:w="1559" w:type="dxa"/>
          </w:tcPr>
          <w:p w14:paraId="0E5F2128" w14:textId="77777777" w:rsidR="0044384A" w:rsidRPr="00D92E2D" w:rsidRDefault="0044384A" w:rsidP="00E57182">
            <w:pPr>
              <w:spacing w:before="40" w:after="40"/>
              <w:jc w:val="center"/>
              <w:rPr>
                <w:rFonts w:ascii="Gadugi" w:hAnsi="Gadugi" w:cstheme="minorHAnsi"/>
                <w:b/>
                <w:bCs/>
              </w:rPr>
            </w:pPr>
          </w:p>
        </w:tc>
      </w:tr>
      <w:tr w:rsidR="0044384A" w:rsidRPr="00D92E2D" w14:paraId="6DF48616" w14:textId="77777777" w:rsidTr="00E57182">
        <w:tc>
          <w:tcPr>
            <w:tcW w:w="8217" w:type="dxa"/>
          </w:tcPr>
          <w:p w14:paraId="5CF25322" w14:textId="77777777" w:rsidR="0044384A" w:rsidRPr="00D92E2D" w:rsidRDefault="0044384A" w:rsidP="00E57182">
            <w:pPr>
              <w:pStyle w:val="NoSpacing"/>
              <w:spacing w:before="60" w:after="60"/>
              <w:rPr>
                <w:rFonts w:ascii="Gadugi" w:eastAsia="Montserrat" w:hAnsi="Gadugi" w:cs="Montserrat"/>
                <w:bCs/>
                <w:sz w:val="18"/>
                <w:szCs w:val="18"/>
              </w:rPr>
            </w:pPr>
            <w:r w:rsidRPr="00D92E2D">
              <w:rPr>
                <w:rFonts w:ascii="Gadugi" w:eastAsia="Montserrat" w:hAnsi="Gadugi" w:cs="Montserrat"/>
                <w:bCs/>
                <w:sz w:val="18"/>
                <w:szCs w:val="18"/>
              </w:rPr>
              <w:t>We confirm to not have any actual or/and potential conflict of interest with the inkjet- </w:t>
            </w:r>
            <w:proofErr w:type="spellStart"/>
            <w:r w:rsidRPr="00D92E2D">
              <w:rPr>
                <w:rFonts w:ascii="Gadugi" w:eastAsia="Montserrat" w:hAnsi="Gadugi" w:cs="Montserrat"/>
                <w:bCs/>
                <w:sz w:val="18"/>
                <w:szCs w:val="18"/>
              </w:rPr>
              <w:t>bioAM</w:t>
            </w:r>
            <w:proofErr w:type="spellEnd"/>
            <w:r w:rsidRPr="00D92E2D">
              <w:rPr>
                <w:rFonts w:ascii="Gadugi" w:eastAsia="Montserrat" w:hAnsi="Gadugi" w:cs="Montserrat"/>
                <w:bCs/>
                <w:sz w:val="18"/>
                <w:szCs w:val="18"/>
              </w:rPr>
              <w:t xml:space="preserve"> selection process as described within Annex1_Guide for Applicants and accept the general conditions of the contractual obligations as stated out in Annex4_Eligible costs and Annex6_Contractual obligations. </w:t>
            </w:r>
            <w:r w:rsidRPr="00D92E2D">
              <w:rPr>
                <w:rFonts w:ascii="Gadugi" w:eastAsia="Montserrat" w:hAnsi="Gadugi" w:cs="Montserrat"/>
                <w:bCs/>
                <w:i/>
                <w:iCs/>
                <w:sz w:val="18"/>
                <w:szCs w:val="18"/>
              </w:rPr>
              <w:t>If NO, explain and provide details.</w:t>
            </w:r>
          </w:p>
        </w:tc>
        <w:tc>
          <w:tcPr>
            <w:tcW w:w="1559" w:type="dxa"/>
          </w:tcPr>
          <w:p w14:paraId="576C39DC" w14:textId="77777777" w:rsidR="0044384A" w:rsidRPr="00D92E2D" w:rsidRDefault="0044384A" w:rsidP="00E57182">
            <w:pPr>
              <w:spacing w:before="40" w:after="40"/>
              <w:jc w:val="center"/>
              <w:rPr>
                <w:rFonts w:ascii="Gadugi" w:hAnsi="Gadugi" w:cstheme="minorHAnsi"/>
                <w:b/>
                <w:bCs/>
              </w:rPr>
            </w:pPr>
          </w:p>
        </w:tc>
      </w:tr>
    </w:tbl>
    <w:p w14:paraId="58C8D9AD" w14:textId="77777777" w:rsidR="0044384A" w:rsidRPr="00D92E2D" w:rsidRDefault="0044384A" w:rsidP="0044384A">
      <w:pPr>
        <w:pStyle w:val="NoSpacing"/>
        <w:rPr>
          <w:rFonts w:ascii="Gadugi" w:hAnsi="Gadugi"/>
          <w:lang w:val="en-US"/>
        </w:rPr>
      </w:pPr>
    </w:p>
    <w:p w14:paraId="2C539A0A" w14:textId="77777777" w:rsidR="0044384A" w:rsidRPr="00D92E2D" w:rsidRDefault="0044384A" w:rsidP="0044384A">
      <w:pPr>
        <w:pStyle w:val="NoSpacing"/>
        <w:rPr>
          <w:rFonts w:ascii="Gadugi" w:hAnsi="Gadugi"/>
          <w:lang w:val="en-US"/>
        </w:rPr>
      </w:pPr>
    </w:p>
    <w:p w14:paraId="1E494375" w14:textId="77777777" w:rsidR="0044384A" w:rsidRPr="00D92E2D" w:rsidRDefault="0044384A" w:rsidP="0044384A">
      <w:pPr>
        <w:pStyle w:val="NoSpacing"/>
        <w:rPr>
          <w:rFonts w:ascii="Gadugi" w:hAnsi="Gadugi"/>
          <w:lang w:val="en-US"/>
        </w:rPr>
      </w:pPr>
    </w:p>
    <w:p w14:paraId="7BADA077" w14:textId="77777777" w:rsidR="0044384A" w:rsidRPr="00D92E2D" w:rsidRDefault="0044384A" w:rsidP="0044384A">
      <w:pPr>
        <w:pStyle w:val="Heading1"/>
        <w:rPr>
          <w:rFonts w:ascii="Gadugi" w:hAnsi="Gadugi"/>
        </w:rPr>
      </w:pPr>
      <w:bookmarkStart w:id="39" w:name="_Toc198304517"/>
      <w:bookmarkStart w:id="40" w:name="_Toc198707386"/>
      <w:r w:rsidRPr="00D92E2D">
        <w:rPr>
          <w:rFonts w:ascii="Gadugi" w:hAnsi="Gadugi"/>
        </w:rPr>
        <w:t>7 ANNEX Supplementary information to the proposal</w:t>
      </w:r>
      <w:bookmarkEnd w:id="39"/>
      <w:bookmarkEnd w:id="40"/>
      <w:r w:rsidRPr="00D92E2D">
        <w:rPr>
          <w:rFonts w:ascii="Gadugi" w:hAnsi="Gadugi"/>
        </w:rPr>
        <w:t xml:space="preserve"> </w:t>
      </w:r>
    </w:p>
    <w:p w14:paraId="4EF1E194" w14:textId="77777777" w:rsidR="0044384A" w:rsidRPr="00D92E2D" w:rsidRDefault="0044384A" w:rsidP="0044384A">
      <w:pPr>
        <w:rPr>
          <w:rFonts w:ascii="Gadugi" w:hAnsi="Gadugi"/>
        </w:rPr>
      </w:pPr>
    </w:p>
    <w:p w14:paraId="3067B76B" w14:textId="77777777" w:rsidR="0044384A" w:rsidRPr="00D92E2D" w:rsidRDefault="0044384A" w:rsidP="0044384A">
      <w:pPr>
        <w:rPr>
          <w:rFonts w:ascii="Gadugi" w:hAnsi="Gadugi"/>
        </w:rPr>
      </w:pPr>
    </w:p>
    <w:p w14:paraId="15F456BF" w14:textId="77777777" w:rsidR="0044384A" w:rsidRPr="00D92E2D" w:rsidRDefault="0044384A" w:rsidP="0044384A">
      <w:pPr>
        <w:rPr>
          <w:rFonts w:ascii="Gadugi" w:hAnsi="Gadugi"/>
        </w:rPr>
      </w:pPr>
    </w:p>
    <w:p w14:paraId="57CEEC38" w14:textId="49518454" w:rsidR="00273961" w:rsidRPr="00D92E2D" w:rsidRDefault="00273961" w:rsidP="00705323">
      <w:pPr>
        <w:pStyle w:val="Subheading5BodyText"/>
      </w:pPr>
    </w:p>
    <w:sectPr w:rsidR="00273961" w:rsidRPr="00D92E2D" w:rsidSect="00291FED">
      <w:headerReference w:type="default" r:id="rId17"/>
      <w:footerReference w:type="default" r:id="rId18"/>
      <w:footerReference w:type="first" r:id="rId19"/>
      <w:pgSz w:w="11906" w:h="16838"/>
      <w:pgMar w:top="1418" w:right="851" w:bottom="851" w:left="85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6042" w14:textId="77777777" w:rsidR="00CC27EE" w:rsidRPr="00B67A1F" w:rsidRDefault="00CC27EE">
      <w:r w:rsidRPr="00B67A1F">
        <w:separator/>
      </w:r>
    </w:p>
  </w:endnote>
  <w:endnote w:type="continuationSeparator" w:id="0">
    <w:p w14:paraId="71A8D161" w14:textId="77777777" w:rsidR="00CC27EE" w:rsidRPr="00B67A1F" w:rsidRDefault="00CC27EE">
      <w:r w:rsidRPr="00B67A1F">
        <w:continuationSeparator/>
      </w:r>
    </w:p>
  </w:endnote>
  <w:endnote w:type="continuationNotice" w:id="1">
    <w:p w14:paraId="5917012E" w14:textId="77777777" w:rsidR="00CC27EE" w:rsidRPr="00B67A1F" w:rsidRDefault="00CC2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DM Sans">
    <w:charset w:val="00"/>
    <w:family w:val="auto"/>
    <w:pitch w:val="variable"/>
    <w:sig w:usb0="8000002F" w:usb1="5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dugi">
    <w:panose1 w:val="020B0502040204020203"/>
    <w:charset w:val="00"/>
    <w:family w:val="swiss"/>
    <w:pitch w:val="variable"/>
    <w:sig w:usb0="80000003" w:usb1="02000000" w:usb2="00003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Work Sans">
    <w:charset w:val="00"/>
    <w:family w:val="auto"/>
    <w:pitch w:val="variable"/>
    <w:sig w:usb0="A00000FF" w:usb1="5000E07B" w:usb2="00000000" w:usb3="00000000" w:csb0="00000193"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B58B" w14:textId="77777777" w:rsidR="005412E2" w:rsidRPr="005412E2" w:rsidRDefault="005412E2" w:rsidP="00007BED">
    <w:pPr>
      <w:spacing w:after="60"/>
      <w:rPr>
        <w:rFonts w:ascii="Cambria" w:eastAsia="Cambria" w:hAnsi="Cambria" w:cs="Cambria"/>
        <w:i/>
        <w:sz w:val="12"/>
        <w:szCs w:val="12"/>
      </w:rPr>
    </w:pPr>
  </w:p>
  <w:p w14:paraId="549F1358" w14:textId="2824A4B9" w:rsidR="00007BED" w:rsidRDefault="002516D7" w:rsidP="00007BED">
    <w:pPr>
      <w:spacing w:after="60"/>
      <w:rPr>
        <w:rFonts w:ascii="Cambria" w:eastAsia="Cambria" w:hAnsi="Cambria" w:cs="Cambria"/>
        <w:i/>
        <w:sz w:val="20"/>
        <w:szCs w:val="20"/>
      </w:rPr>
    </w:pPr>
    <w:r w:rsidRPr="00F51465">
      <w:rPr>
        <w:rFonts w:ascii="Gadugi" w:eastAsia="Times New Roman" w:hAnsi="Gadugi" w:cs="Segoe UI"/>
        <w:noProof/>
        <w:sz w:val="18"/>
        <w:szCs w:val="18"/>
        <w:lang w:eastAsia="de-DE"/>
      </w:rPr>
      <w:drawing>
        <wp:anchor distT="0" distB="0" distL="114300" distR="114300" simplePos="0" relativeHeight="251661313" behindDoc="1" locked="0" layoutInCell="1" allowOverlap="1" wp14:anchorId="20D01ECE" wp14:editId="72391F98">
          <wp:simplePos x="0" y="0"/>
          <wp:positionH relativeFrom="column">
            <wp:posOffset>0</wp:posOffset>
          </wp:positionH>
          <wp:positionV relativeFrom="paragraph">
            <wp:posOffset>8447</wp:posOffset>
          </wp:positionV>
          <wp:extent cx="497205" cy="327660"/>
          <wp:effectExtent l="0" t="0" r="0" b="0"/>
          <wp:wrapTight wrapText="bothSides">
            <wp:wrapPolygon edited="0">
              <wp:start x="0" y="0"/>
              <wp:lineTo x="0" y="20093"/>
              <wp:lineTo x="20690" y="20093"/>
              <wp:lineTo x="20690" y="0"/>
              <wp:lineTo x="0" y="0"/>
            </wp:wrapPolygon>
          </wp:wrapTight>
          <wp:docPr id="1432871508" name="Bild 9" descr="Ein Bild, das Stern, Blau, Flagge, Electric Blue (Farb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 9" descr="Ein Bild, das Stern, Blau, Flagge, Electric Blue (Farb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205"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7BED" w:rsidRPr="002234AF">
      <w:rPr>
        <w:rFonts w:ascii="Cambria" w:eastAsia="Cambria" w:hAnsi="Cambria" w:cs="Cambria"/>
        <w:i/>
        <w:sz w:val="20"/>
        <w:szCs w:val="20"/>
      </w:rPr>
      <w:t xml:space="preserve">This project has received funding from the European Union’s Interregional Innovation </w:t>
    </w:r>
  </w:p>
  <w:p w14:paraId="3EF93622" w14:textId="0219A897" w:rsidR="00291FED" w:rsidRPr="005412E2" w:rsidRDefault="00007BED" w:rsidP="005412E2">
    <w:pPr>
      <w:rPr>
        <w:rFonts w:ascii="Cambria" w:eastAsia="Cambria" w:hAnsi="Cambria" w:cs="Cambria"/>
        <w:b/>
        <w:sz w:val="20"/>
        <w:szCs w:val="20"/>
      </w:rPr>
    </w:pPr>
    <w:r w:rsidRPr="002234AF">
      <w:rPr>
        <w:rFonts w:ascii="Cambria" w:eastAsia="Cambria" w:hAnsi="Cambria" w:cs="Cambria"/>
        <w:i/>
        <w:sz w:val="20"/>
        <w:szCs w:val="20"/>
      </w:rPr>
      <w:t xml:space="preserve">Investments Instrument (i3) </w:t>
    </w:r>
    <w:proofErr w:type="spellStart"/>
    <w:r w:rsidRPr="002234AF">
      <w:rPr>
        <w:rFonts w:ascii="Cambria" w:eastAsia="Cambria" w:hAnsi="Cambria" w:cs="Cambria"/>
        <w:i/>
        <w:sz w:val="20"/>
        <w:szCs w:val="20"/>
      </w:rPr>
      <w:t>programme</w:t>
    </w:r>
    <w:proofErr w:type="spellEnd"/>
    <w:r w:rsidRPr="002234AF">
      <w:rPr>
        <w:rFonts w:ascii="Cambria" w:eastAsia="Cambria" w:hAnsi="Cambria" w:cs="Cambria"/>
        <w:i/>
        <w:sz w:val="20"/>
        <w:szCs w:val="20"/>
      </w:rPr>
      <w:t xml:space="preserve"> under grant agreement No. 101161350.</w:t>
    </w:r>
    <w:r>
      <w:rPr>
        <w:rFonts w:ascii="Cambria" w:eastAsia="Cambria" w:hAnsi="Cambria" w:cs="Cambria"/>
        <w:i/>
        <w:sz w:val="20"/>
        <w:szCs w:val="20"/>
      </w:rPr>
      <w:tab/>
    </w:r>
    <w:r>
      <w:rPr>
        <w:rFonts w:ascii="Cambria" w:eastAsia="Cambria" w:hAnsi="Cambria" w:cs="Cambria"/>
        <w:i/>
        <w:sz w:val="20"/>
        <w:szCs w:val="20"/>
      </w:rPr>
      <w:tab/>
    </w:r>
    <w:r w:rsidRPr="00432DCE">
      <w:tab/>
    </w:r>
    <w:r w:rsidRPr="00432DCE">
      <w:tab/>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07DB2" w14:textId="6B46A020" w:rsidR="00B77A5D" w:rsidRDefault="002516D7" w:rsidP="00B77A5D">
    <w:pPr>
      <w:spacing w:after="60"/>
    </w:pPr>
    <w:r w:rsidRPr="00F51465">
      <w:rPr>
        <w:rFonts w:ascii="Gadugi" w:eastAsia="Times New Roman" w:hAnsi="Gadugi" w:cs="Segoe UI"/>
        <w:noProof/>
        <w:sz w:val="18"/>
        <w:szCs w:val="18"/>
        <w:lang w:eastAsia="de-DE"/>
      </w:rPr>
      <w:drawing>
        <wp:anchor distT="0" distB="0" distL="114300" distR="114300" simplePos="0" relativeHeight="251659265" behindDoc="1" locked="0" layoutInCell="1" allowOverlap="1" wp14:anchorId="0F79E277" wp14:editId="0A849F5C">
          <wp:simplePos x="0" y="0"/>
          <wp:positionH relativeFrom="column">
            <wp:posOffset>97790</wp:posOffset>
          </wp:positionH>
          <wp:positionV relativeFrom="paragraph">
            <wp:posOffset>-11430</wp:posOffset>
          </wp:positionV>
          <wp:extent cx="497205" cy="327660"/>
          <wp:effectExtent l="0" t="0" r="0" b="0"/>
          <wp:wrapTight wrapText="bothSides">
            <wp:wrapPolygon edited="0">
              <wp:start x="0" y="0"/>
              <wp:lineTo x="0" y="20093"/>
              <wp:lineTo x="20690" y="20093"/>
              <wp:lineTo x="20690" y="0"/>
              <wp:lineTo x="0" y="0"/>
            </wp:wrapPolygon>
          </wp:wrapTight>
          <wp:docPr id="1474949546" name="Bild 9" descr="Ein Bild, das Stern, Blau, Flagge, Electric Blue (Farb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 9" descr="Ein Bild, das Stern, Blau, Flagge, Electric Blue (Farb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205"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7A5D" w:rsidRPr="002234AF">
      <w:rPr>
        <w:rFonts w:ascii="Cambria" w:eastAsia="Cambria" w:hAnsi="Cambria" w:cs="Cambria"/>
        <w:i/>
        <w:sz w:val="20"/>
        <w:szCs w:val="20"/>
      </w:rPr>
      <w:t xml:space="preserve">This project has received funding from the European Union’s Interregional Innovation Investments Instrument (i3) </w:t>
    </w:r>
    <w:proofErr w:type="spellStart"/>
    <w:r w:rsidR="00B77A5D" w:rsidRPr="002234AF">
      <w:rPr>
        <w:rFonts w:ascii="Cambria" w:eastAsia="Cambria" w:hAnsi="Cambria" w:cs="Cambria"/>
        <w:i/>
        <w:sz w:val="20"/>
        <w:szCs w:val="20"/>
      </w:rPr>
      <w:t>programme</w:t>
    </w:r>
    <w:proofErr w:type="spellEnd"/>
    <w:r w:rsidR="00B77A5D" w:rsidRPr="002234AF">
      <w:rPr>
        <w:rFonts w:ascii="Cambria" w:eastAsia="Cambria" w:hAnsi="Cambria" w:cs="Cambria"/>
        <w:i/>
        <w:sz w:val="20"/>
        <w:szCs w:val="20"/>
      </w:rPr>
      <w:t xml:space="preserve"> under grant agreement No. 101161350.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778DA" w14:textId="77777777" w:rsidR="00CC27EE" w:rsidRPr="00B67A1F" w:rsidRDefault="00CC27EE">
      <w:r w:rsidRPr="00B67A1F">
        <w:separator/>
      </w:r>
    </w:p>
  </w:footnote>
  <w:footnote w:type="continuationSeparator" w:id="0">
    <w:p w14:paraId="4C9890D7" w14:textId="77777777" w:rsidR="00CC27EE" w:rsidRPr="00B67A1F" w:rsidRDefault="00CC27EE">
      <w:r w:rsidRPr="00B67A1F">
        <w:continuationSeparator/>
      </w:r>
    </w:p>
  </w:footnote>
  <w:footnote w:type="continuationNotice" w:id="1">
    <w:p w14:paraId="60E775D1" w14:textId="77777777" w:rsidR="00CC27EE" w:rsidRPr="00B67A1F" w:rsidRDefault="00CC27EE"/>
  </w:footnote>
  <w:footnote w:id="2">
    <w:p w14:paraId="4C8CDE54" w14:textId="77777777" w:rsidR="0044384A" w:rsidRPr="00D163BD" w:rsidRDefault="0044384A" w:rsidP="0044384A">
      <w:pPr>
        <w:pStyle w:val="FootnoteText"/>
        <w:rPr>
          <w:lang w:val="es-ES"/>
        </w:rPr>
      </w:pPr>
      <w:r>
        <w:rPr>
          <w:rStyle w:val="FootnoteReference"/>
        </w:rPr>
        <w:footnoteRef/>
      </w:r>
      <w:r>
        <w:t xml:space="preserve"> </w:t>
      </w:r>
      <w:hyperlink r:id="rId1" w:history="1">
        <w:r w:rsidRPr="000B528A">
          <w:rPr>
            <w:rStyle w:val="Hyperlink"/>
            <w:rFonts w:ascii="Montserrat" w:eastAsia="Montserrat" w:hAnsi="Montserrat" w:cs="Montserrat"/>
            <w:sz w:val="18"/>
            <w:szCs w:val="18"/>
          </w:rPr>
          <w:t>https://eur-lex.europa.eu/legal-content/EN/TXT/?uri=CELEX%3A32021D1130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F4DA2" w14:textId="5C8AFD50" w:rsidR="008A5092" w:rsidRPr="00B67A1F" w:rsidRDefault="008363D4" w:rsidP="00291FED">
    <w:pPr>
      <w:pStyle w:val="Header"/>
      <w:tabs>
        <w:tab w:val="clear" w:pos="4536"/>
        <w:tab w:val="clear" w:pos="9072"/>
        <w:tab w:val="left" w:pos="8676"/>
      </w:tabs>
    </w:pPr>
    <w:r w:rsidRPr="00B67A1F">
      <w:rPr>
        <w:b/>
        <w:bCs/>
      </w:rPr>
      <w:t> </w:t>
    </w:r>
    <w:r w:rsidR="00984466">
      <w:rPr>
        <w:b/>
        <w:bCs/>
      </w:rPr>
      <w:t>ANNEX </w:t>
    </w:r>
    <w:r w:rsidR="00661392">
      <w:rPr>
        <w:b/>
        <w:bCs/>
      </w:rPr>
      <w:t>2</w:t>
    </w:r>
    <w:r w:rsidR="00984466">
      <w:rPr>
        <w:b/>
        <w:bCs/>
      </w:rPr>
      <w:t>_</w:t>
    </w:r>
    <w:r w:rsidR="00661392">
      <w:rPr>
        <w:b/>
        <w:bCs/>
      </w:rPr>
      <w:t>Project Proposal</w:t>
    </w:r>
    <w:r w:rsidRPr="00B67A1F">
      <w:rPr>
        <w:b/>
        <w:bCs/>
      </w:rPr>
      <w:t>  </w:t>
    </w:r>
    <w:r w:rsidR="00C077E1" w:rsidRPr="00C80C1A">
      <w:rPr>
        <w:noProof/>
        <w:color w:val="D9D9D9" w:themeColor="background1" w:themeShade="D9"/>
      </w:rPr>
      <w:drawing>
        <wp:anchor distT="0" distB="0" distL="114300" distR="114300" simplePos="0" relativeHeight="251658241" behindDoc="0" locked="0" layoutInCell="1" allowOverlap="1" wp14:anchorId="3721CEB4" wp14:editId="4EE56760">
          <wp:simplePos x="0" y="0"/>
          <wp:positionH relativeFrom="column">
            <wp:posOffset>97790</wp:posOffset>
          </wp:positionH>
          <wp:positionV relativeFrom="paragraph">
            <wp:posOffset>0</wp:posOffset>
          </wp:positionV>
          <wp:extent cx="715645" cy="344170"/>
          <wp:effectExtent l="0" t="0" r="8255" b="0"/>
          <wp:wrapSquare wrapText="bothSides"/>
          <wp:docPr id="2098156169" name="Grafik 6" descr="Text Box 2, Textf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ext Box 2, Textfel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645" cy="3441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3147"/>
    <w:multiLevelType w:val="multilevel"/>
    <w:tmpl w:val="7FB004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EC4FA5"/>
    <w:multiLevelType w:val="multilevel"/>
    <w:tmpl w:val="786E9F34"/>
    <w:lvl w:ilvl="0">
      <w:start w:val="1"/>
      <w:numFmt w:val="decimal"/>
      <w:lvlText w:val="%1"/>
      <w:lvlJc w:val="left"/>
      <w:pPr>
        <w:ind w:left="816" w:hanging="816"/>
      </w:pPr>
      <w:rPr>
        <w:rFonts w:hint="default"/>
      </w:rPr>
    </w:lvl>
    <w:lvl w:ilvl="1">
      <w:start w:val="1"/>
      <w:numFmt w:val="decimal"/>
      <w:lvlText w:val="%1.%2"/>
      <w:lvlJc w:val="left"/>
      <w:pPr>
        <w:ind w:left="816" w:hanging="816"/>
      </w:pPr>
      <w:rPr>
        <w:rFonts w:hint="default"/>
      </w:rPr>
    </w:lvl>
    <w:lvl w:ilvl="2">
      <w:start w:val="1"/>
      <w:numFmt w:val="decimal"/>
      <w:lvlText w:val="%1.%2.%3"/>
      <w:lvlJc w:val="left"/>
      <w:pPr>
        <w:ind w:left="816" w:hanging="81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1206E7"/>
    <w:multiLevelType w:val="multilevel"/>
    <w:tmpl w:val="0A92F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11714"/>
    <w:multiLevelType w:val="multilevel"/>
    <w:tmpl w:val="610A120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63017C"/>
    <w:multiLevelType w:val="multilevel"/>
    <w:tmpl w:val="39AA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65E1E"/>
    <w:multiLevelType w:val="hybridMultilevel"/>
    <w:tmpl w:val="BC66286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17252245"/>
    <w:multiLevelType w:val="hybridMultilevel"/>
    <w:tmpl w:val="EC668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35E55"/>
    <w:multiLevelType w:val="hybridMultilevel"/>
    <w:tmpl w:val="4A56194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20625845"/>
    <w:multiLevelType w:val="hybridMultilevel"/>
    <w:tmpl w:val="DDACB756"/>
    <w:lvl w:ilvl="0" w:tplc="F06CEF7E">
      <w:start w:val="1"/>
      <w:numFmt w:val="bullet"/>
      <w:lvlText w:val=""/>
      <w:lvlJc w:val="left"/>
      <w:pPr>
        <w:ind w:left="720" w:hanging="360"/>
      </w:pPr>
      <w:rPr>
        <w:rFonts w:ascii="Symbol" w:hAnsi="Symbol" w:hint="default"/>
      </w:rPr>
    </w:lvl>
    <w:lvl w:ilvl="1" w:tplc="37E483D0">
      <w:start w:val="1"/>
      <w:numFmt w:val="bullet"/>
      <w:lvlText w:val="o"/>
      <w:lvlJc w:val="left"/>
      <w:pPr>
        <w:ind w:left="1440" w:hanging="360"/>
      </w:pPr>
      <w:rPr>
        <w:rFonts w:ascii="Courier New" w:hAnsi="Courier New" w:hint="default"/>
      </w:rPr>
    </w:lvl>
    <w:lvl w:ilvl="2" w:tplc="608A1652">
      <w:start w:val="1"/>
      <w:numFmt w:val="bullet"/>
      <w:lvlText w:val=""/>
      <w:lvlJc w:val="left"/>
      <w:pPr>
        <w:ind w:left="2160" w:hanging="360"/>
      </w:pPr>
      <w:rPr>
        <w:rFonts w:ascii="Wingdings" w:hAnsi="Wingdings" w:hint="default"/>
      </w:rPr>
    </w:lvl>
    <w:lvl w:ilvl="3" w:tplc="A8A8D412">
      <w:start w:val="1"/>
      <w:numFmt w:val="bullet"/>
      <w:lvlText w:val=""/>
      <w:lvlJc w:val="left"/>
      <w:pPr>
        <w:ind w:left="2880" w:hanging="360"/>
      </w:pPr>
      <w:rPr>
        <w:rFonts w:ascii="Symbol" w:hAnsi="Symbol" w:hint="default"/>
      </w:rPr>
    </w:lvl>
    <w:lvl w:ilvl="4" w:tplc="61EC164C">
      <w:start w:val="1"/>
      <w:numFmt w:val="bullet"/>
      <w:lvlText w:val="o"/>
      <w:lvlJc w:val="left"/>
      <w:pPr>
        <w:ind w:left="3600" w:hanging="360"/>
      </w:pPr>
      <w:rPr>
        <w:rFonts w:ascii="Courier New" w:hAnsi="Courier New" w:hint="default"/>
      </w:rPr>
    </w:lvl>
    <w:lvl w:ilvl="5" w:tplc="C0A4DF6C">
      <w:start w:val="1"/>
      <w:numFmt w:val="bullet"/>
      <w:lvlText w:val=""/>
      <w:lvlJc w:val="left"/>
      <w:pPr>
        <w:ind w:left="4320" w:hanging="360"/>
      </w:pPr>
      <w:rPr>
        <w:rFonts w:ascii="Wingdings" w:hAnsi="Wingdings" w:hint="default"/>
      </w:rPr>
    </w:lvl>
    <w:lvl w:ilvl="6" w:tplc="BA62C200">
      <w:start w:val="1"/>
      <w:numFmt w:val="bullet"/>
      <w:lvlText w:val=""/>
      <w:lvlJc w:val="left"/>
      <w:pPr>
        <w:ind w:left="5040" w:hanging="360"/>
      </w:pPr>
      <w:rPr>
        <w:rFonts w:ascii="Symbol" w:hAnsi="Symbol" w:hint="default"/>
      </w:rPr>
    </w:lvl>
    <w:lvl w:ilvl="7" w:tplc="096AA1BE">
      <w:start w:val="1"/>
      <w:numFmt w:val="bullet"/>
      <w:lvlText w:val="o"/>
      <w:lvlJc w:val="left"/>
      <w:pPr>
        <w:ind w:left="5760" w:hanging="360"/>
      </w:pPr>
      <w:rPr>
        <w:rFonts w:ascii="Courier New" w:hAnsi="Courier New" w:hint="default"/>
      </w:rPr>
    </w:lvl>
    <w:lvl w:ilvl="8" w:tplc="A8E88102">
      <w:start w:val="1"/>
      <w:numFmt w:val="bullet"/>
      <w:lvlText w:val=""/>
      <w:lvlJc w:val="left"/>
      <w:pPr>
        <w:ind w:left="6480" w:hanging="360"/>
      </w:pPr>
      <w:rPr>
        <w:rFonts w:ascii="Wingdings" w:hAnsi="Wingdings" w:hint="default"/>
      </w:rPr>
    </w:lvl>
  </w:abstractNum>
  <w:abstractNum w:abstractNumId="9" w15:restartNumberingAfterBreak="0">
    <w:nsid w:val="218B0566"/>
    <w:multiLevelType w:val="hybridMultilevel"/>
    <w:tmpl w:val="9DDC871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7EE0850"/>
    <w:multiLevelType w:val="multilevel"/>
    <w:tmpl w:val="DC2E6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E541739"/>
    <w:multiLevelType w:val="multilevel"/>
    <w:tmpl w:val="2ED646C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5D6527"/>
    <w:multiLevelType w:val="hybridMultilevel"/>
    <w:tmpl w:val="1300231A"/>
    <w:lvl w:ilvl="0" w:tplc="0C070015">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302A7434"/>
    <w:multiLevelType w:val="multilevel"/>
    <w:tmpl w:val="86E8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B021C"/>
    <w:multiLevelType w:val="hybridMultilevel"/>
    <w:tmpl w:val="48BA9960"/>
    <w:lvl w:ilvl="0" w:tplc="1494AFE8">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CF01C3"/>
    <w:multiLevelType w:val="hybridMultilevel"/>
    <w:tmpl w:val="7FEE6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F39CB"/>
    <w:multiLevelType w:val="hybridMultilevel"/>
    <w:tmpl w:val="E4F4030E"/>
    <w:lvl w:ilvl="0" w:tplc="2DC4217A">
      <w:numFmt w:val="bullet"/>
      <w:lvlText w:val="-"/>
      <w:lvlJc w:val="left"/>
      <w:pPr>
        <w:ind w:left="108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42630F2E"/>
    <w:multiLevelType w:val="hybridMultilevel"/>
    <w:tmpl w:val="31EEF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F2BAF"/>
    <w:multiLevelType w:val="hybridMultilevel"/>
    <w:tmpl w:val="15EE91B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BA56DF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C772CAE"/>
    <w:multiLevelType w:val="hybridMultilevel"/>
    <w:tmpl w:val="992826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E5548A4"/>
    <w:multiLevelType w:val="multilevel"/>
    <w:tmpl w:val="7FB004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B14E8B"/>
    <w:multiLevelType w:val="multilevel"/>
    <w:tmpl w:val="DC1EE81E"/>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13C3D04"/>
    <w:multiLevelType w:val="hybridMultilevel"/>
    <w:tmpl w:val="949A5C1E"/>
    <w:lvl w:ilvl="0" w:tplc="3E049F7E">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44952E0"/>
    <w:multiLevelType w:val="hybridMultilevel"/>
    <w:tmpl w:val="90D816B2"/>
    <w:lvl w:ilvl="0" w:tplc="F2C89CD4">
      <w:start w:val="1"/>
      <w:numFmt w:val="bullet"/>
      <w:lvlText w:val=""/>
      <w:lvlJc w:val="left"/>
      <w:pPr>
        <w:ind w:left="720" w:hanging="360"/>
      </w:pPr>
      <w:rPr>
        <w:rFonts w:ascii="Symbol" w:hAnsi="Symbol" w:hint="default"/>
      </w:rPr>
    </w:lvl>
    <w:lvl w:ilvl="1" w:tplc="D6CE1358">
      <w:start w:val="1"/>
      <w:numFmt w:val="bullet"/>
      <w:lvlText w:val="o"/>
      <w:lvlJc w:val="left"/>
      <w:pPr>
        <w:ind w:left="1440" w:hanging="360"/>
      </w:pPr>
      <w:rPr>
        <w:rFonts w:ascii="Courier New" w:hAnsi="Courier New" w:hint="default"/>
      </w:rPr>
    </w:lvl>
    <w:lvl w:ilvl="2" w:tplc="6EB6C892">
      <w:start w:val="1"/>
      <w:numFmt w:val="bullet"/>
      <w:lvlText w:val=""/>
      <w:lvlJc w:val="left"/>
      <w:pPr>
        <w:ind w:left="2160" w:hanging="360"/>
      </w:pPr>
      <w:rPr>
        <w:rFonts w:ascii="Wingdings" w:hAnsi="Wingdings" w:hint="default"/>
      </w:rPr>
    </w:lvl>
    <w:lvl w:ilvl="3" w:tplc="0E80A2FA">
      <w:start w:val="1"/>
      <w:numFmt w:val="bullet"/>
      <w:lvlText w:val=""/>
      <w:lvlJc w:val="left"/>
      <w:pPr>
        <w:ind w:left="2880" w:hanging="360"/>
      </w:pPr>
      <w:rPr>
        <w:rFonts w:ascii="Symbol" w:hAnsi="Symbol" w:hint="default"/>
      </w:rPr>
    </w:lvl>
    <w:lvl w:ilvl="4" w:tplc="EA321AD4">
      <w:start w:val="1"/>
      <w:numFmt w:val="bullet"/>
      <w:lvlText w:val="o"/>
      <w:lvlJc w:val="left"/>
      <w:pPr>
        <w:ind w:left="3600" w:hanging="360"/>
      </w:pPr>
      <w:rPr>
        <w:rFonts w:ascii="Courier New" w:hAnsi="Courier New" w:hint="default"/>
      </w:rPr>
    </w:lvl>
    <w:lvl w:ilvl="5" w:tplc="76F2A528">
      <w:start w:val="1"/>
      <w:numFmt w:val="bullet"/>
      <w:lvlText w:val=""/>
      <w:lvlJc w:val="left"/>
      <w:pPr>
        <w:ind w:left="4320" w:hanging="360"/>
      </w:pPr>
      <w:rPr>
        <w:rFonts w:ascii="Wingdings" w:hAnsi="Wingdings" w:hint="default"/>
      </w:rPr>
    </w:lvl>
    <w:lvl w:ilvl="6" w:tplc="78200576">
      <w:start w:val="1"/>
      <w:numFmt w:val="bullet"/>
      <w:lvlText w:val=""/>
      <w:lvlJc w:val="left"/>
      <w:pPr>
        <w:ind w:left="5040" w:hanging="360"/>
      </w:pPr>
      <w:rPr>
        <w:rFonts w:ascii="Symbol" w:hAnsi="Symbol" w:hint="default"/>
      </w:rPr>
    </w:lvl>
    <w:lvl w:ilvl="7" w:tplc="E8303FF8">
      <w:start w:val="1"/>
      <w:numFmt w:val="bullet"/>
      <w:lvlText w:val="o"/>
      <w:lvlJc w:val="left"/>
      <w:pPr>
        <w:ind w:left="5760" w:hanging="360"/>
      </w:pPr>
      <w:rPr>
        <w:rFonts w:ascii="Courier New" w:hAnsi="Courier New" w:hint="default"/>
      </w:rPr>
    </w:lvl>
    <w:lvl w:ilvl="8" w:tplc="76481438">
      <w:start w:val="1"/>
      <w:numFmt w:val="bullet"/>
      <w:lvlText w:val=""/>
      <w:lvlJc w:val="left"/>
      <w:pPr>
        <w:ind w:left="6480" w:hanging="360"/>
      </w:pPr>
      <w:rPr>
        <w:rFonts w:ascii="Wingdings" w:hAnsi="Wingdings" w:hint="default"/>
      </w:rPr>
    </w:lvl>
  </w:abstractNum>
  <w:abstractNum w:abstractNumId="25" w15:restartNumberingAfterBreak="0">
    <w:nsid w:val="625400D0"/>
    <w:multiLevelType w:val="hybridMultilevel"/>
    <w:tmpl w:val="A278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D24F1"/>
    <w:multiLevelType w:val="hybridMultilevel"/>
    <w:tmpl w:val="BB6C9C7C"/>
    <w:lvl w:ilvl="0" w:tplc="CDDADE4A">
      <w:start w:val="1"/>
      <w:numFmt w:val="bullet"/>
      <w:lvlText w:val=""/>
      <w:lvlJc w:val="left"/>
      <w:pPr>
        <w:ind w:left="1080" w:hanging="360"/>
      </w:pPr>
      <w:rPr>
        <w:rFonts w:ascii="Symbol" w:hAnsi="Symbol"/>
      </w:rPr>
    </w:lvl>
    <w:lvl w:ilvl="1" w:tplc="5686D9EC">
      <w:start w:val="1"/>
      <w:numFmt w:val="bullet"/>
      <w:lvlText w:val=""/>
      <w:lvlJc w:val="left"/>
      <w:pPr>
        <w:ind w:left="1080" w:hanging="360"/>
      </w:pPr>
      <w:rPr>
        <w:rFonts w:ascii="Symbol" w:hAnsi="Symbol"/>
      </w:rPr>
    </w:lvl>
    <w:lvl w:ilvl="2" w:tplc="D2D0FB8E">
      <w:start w:val="1"/>
      <w:numFmt w:val="bullet"/>
      <w:lvlText w:val=""/>
      <w:lvlJc w:val="left"/>
      <w:pPr>
        <w:ind w:left="1080" w:hanging="360"/>
      </w:pPr>
      <w:rPr>
        <w:rFonts w:ascii="Symbol" w:hAnsi="Symbol"/>
      </w:rPr>
    </w:lvl>
    <w:lvl w:ilvl="3" w:tplc="118C9C8C">
      <w:start w:val="1"/>
      <w:numFmt w:val="bullet"/>
      <w:lvlText w:val=""/>
      <w:lvlJc w:val="left"/>
      <w:pPr>
        <w:ind w:left="1080" w:hanging="360"/>
      </w:pPr>
      <w:rPr>
        <w:rFonts w:ascii="Symbol" w:hAnsi="Symbol"/>
      </w:rPr>
    </w:lvl>
    <w:lvl w:ilvl="4" w:tplc="150A75A2">
      <w:start w:val="1"/>
      <w:numFmt w:val="bullet"/>
      <w:lvlText w:val=""/>
      <w:lvlJc w:val="left"/>
      <w:pPr>
        <w:ind w:left="1080" w:hanging="360"/>
      </w:pPr>
      <w:rPr>
        <w:rFonts w:ascii="Symbol" w:hAnsi="Symbol"/>
      </w:rPr>
    </w:lvl>
    <w:lvl w:ilvl="5" w:tplc="65641B02">
      <w:start w:val="1"/>
      <w:numFmt w:val="bullet"/>
      <w:lvlText w:val=""/>
      <w:lvlJc w:val="left"/>
      <w:pPr>
        <w:ind w:left="1080" w:hanging="360"/>
      </w:pPr>
      <w:rPr>
        <w:rFonts w:ascii="Symbol" w:hAnsi="Symbol"/>
      </w:rPr>
    </w:lvl>
    <w:lvl w:ilvl="6" w:tplc="7CC07486">
      <w:start w:val="1"/>
      <w:numFmt w:val="bullet"/>
      <w:lvlText w:val=""/>
      <w:lvlJc w:val="left"/>
      <w:pPr>
        <w:ind w:left="1080" w:hanging="360"/>
      </w:pPr>
      <w:rPr>
        <w:rFonts w:ascii="Symbol" w:hAnsi="Symbol"/>
      </w:rPr>
    </w:lvl>
    <w:lvl w:ilvl="7" w:tplc="A28EAC52">
      <w:start w:val="1"/>
      <w:numFmt w:val="bullet"/>
      <w:lvlText w:val=""/>
      <w:lvlJc w:val="left"/>
      <w:pPr>
        <w:ind w:left="1080" w:hanging="360"/>
      </w:pPr>
      <w:rPr>
        <w:rFonts w:ascii="Symbol" w:hAnsi="Symbol"/>
      </w:rPr>
    </w:lvl>
    <w:lvl w:ilvl="8" w:tplc="684A38D2">
      <w:start w:val="1"/>
      <w:numFmt w:val="bullet"/>
      <w:lvlText w:val=""/>
      <w:lvlJc w:val="left"/>
      <w:pPr>
        <w:ind w:left="1080" w:hanging="360"/>
      </w:pPr>
      <w:rPr>
        <w:rFonts w:ascii="Symbol" w:hAnsi="Symbol"/>
      </w:rPr>
    </w:lvl>
  </w:abstractNum>
  <w:abstractNum w:abstractNumId="27" w15:restartNumberingAfterBreak="0">
    <w:nsid w:val="6D034D84"/>
    <w:multiLevelType w:val="hybridMultilevel"/>
    <w:tmpl w:val="CD6C4598"/>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3127A7"/>
    <w:multiLevelType w:val="multilevel"/>
    <w:tmpl w:val="F9F60710"/>
    <w:lvl w:ilvl="0">
      <w:start w:val="1"/>
      <w:numFmt w:val="bullet"/>
      <w:pStyle w:val="bullet2"/>
      <w:lvlText w:val=""/>
      <w:lvlJc w:val="left"/>
      <w:pPr>
        <w:tabs>
          <w:tab w:val="num" w:pos="0"/>
        </w:tabs>
        <w:ind w:left="786" w:hanging="360"/>
      </w:pPr>
      <w:rPr>
        <w:rFonts w:ascii="Symbol" w:hAnsi="Symbol" w:cs="Symbol" w:hint="default"/>
        <w:b w:val="0"/>
        <w:bCs w:val="0"/>
        <w:i w:val="0"/>
        <w:iCs w:val="0"/>
        <w:caps w:val="0"/>
        <w:smallCaps w:val="0"/>
        <w:strike w:val="0"/>
        <w:dstrike w:val="0"/>
        <w:outline w:val="0"/>
        <w:shadow w:val="0"/>
        <w:emboss w:val="0"/>
        <w:imprint w:val="0"/>
        <w:vanish w:val="0"/>
        <w:color w:val="8837E4"/>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tabs>
          <w:tab w:val="num" w:pos="0"/>
        </w:tabs>
        <w:ind w:left="1412" w:hanging="360"/>
      </w:pPr>
      <w:rPr>
        <w:rFonts w:ascii="Courier New" w:hAnsi="Courier New" w:cs="Courier New" w:hint="default"/>
      </w:rPr>
    </w:lvl>
    <w:lvl w:ilvl="2">
      <w:start w:val="1"/>
      <w:numFmt w:val="bullet"/>
      <w:lvlText w:val=""/>
      <w:lvlJc w:val="left"/>
      <w:pPr>
        <w:tabs>
          <w:tab w:val="num" w:pos="0"/>
        </w:tabs>
        <w:ind w:left="2132" w:hanging="360"/>
      </w:pPr>
      <w:rPr>
        <w:rFonts w:ascii="Wingdings" w:hAnsi="Wingdings" w:cs="Wingdings" w:hint="default"/>
      </w:rPr>
    </w:lvl>
    <w:lvl w:ilvl="3">
      <w:start w:val="1"/>
      <w:numFmt w:val="bullet"/>
      <w:lvlText w:val=""/>
      <w:lvlJc w:val="left"/>
      <w:pPr>
        <w:tabs>
          <w:tab w:val="num" w:pos="0"/>
        </w:tabs>
        <w:ind w:left="2852" w:hanging="360"/>
      </w:pPr>
      <w:rPr>
        <w:rFonts w:ascii="Symbol" w:hAnsi="Symbol" w:cs="Symbol" w:hint="default"/>
      </w:rPr>
    </w:lvl>
    <w:lvl w:ilvl="4">
      <w:start w:val="1"/>
      <w:numFmt w:val="bullet"/>
      <w:lvlText w:val="o"/>
      <w:lvlJc w:val="left"/>
      <w:pPr>
        <w:tabs>
          <w:tab w:val="num" w:pos="0"/>
        </w:tabs>
        <w:ind w:left="3572" w:hanging="360"/>
      </w:pPr>
      <w:rPr>
        <w:rFonts w:ascii="Courier New" w:hAnsi="Courier New" w:cs="Courier New" w:hint="default"/>
      </w:rPr>
    </w:lvl>
    <w:lvl w:ilvl="5">
      <w:start w:val="1"/>
      <w:numFmt w:val="bullet"/>
      <w:lvlText w:val=""/>
      <w:lvlJc w:val="left"/>
      <w:pPr>
        <w:tabs>
          <w:tab w:val="num" w:pos="0"/>
        </w:tabs>
        <w:ind w:left="4292" w:hanging="360"/>
      </w:pPr>
      <w:rPr>
        <w:rFonts w:ascii="Wingdings" w:hAnsi="Wingdings" w:cs="Wingdings" w:hint="default"/>
      </w:rPr>
    </w:lvl>
    <w:lvl w:ilvl="6">
      <w:start w:val="1"/>
      <w:numFmt w:val="bullet"/>
      <w:lvlText w:val=""/>
      <w:lvlJc w:val="left"/>
      <w:pPr>
        <w:tabs>
          <w:tab w:val="num" w:pos="0"/>
        </w:tabs>
        <w:ind w:left="5012" w:hanging="360"/>
      </w:pPr>
      <w:rPr>
        <w:rFonts w:ascii="Symbol" w:hAnsi="Symbol" w:cs="Symbol" w:hint="default"/>
      </w:rPr>
    </w:lvl>
    <w:lvl w:ilvl="7">
      <w:start w:val="1"/>
      <w:numFmt w:val="bullet"/>
      <w:lvlText w:val="o"/>
      <w:lvlJc w:val="left"/>
      <w:pPr>
        <w:tabs>
          <w:tab w:val="num" w:pos="0"/>
        </w:tabs>
        <w:ind w:left="5732" w:hanging="360"/>
      </w:pPr>
      <w:rPr>
        <w:rFonts w:ascii="Courier New" w:hAnsi="Courier New" w:cs="Courier New" w:hint="default"/>
      </w:rPr>
    </w:lvl>
    <w:lvl w:ilvl="8">
      <w:start w:val="1"/>
      <w:numFmt w:val="bullet"/>
      <w:lvlText w:val=""/>
      <w:lvlJc w:val="left"/>
      <w:pPr>
        <w:tabs>
          <w:tab w:val="num" w:pos="0"/>
        </w:tabs>
        <w:ind w:left="6452" w:hanging="360"/>
      </w:pPr>
      <w:rPr>
        <w:rFonts w:ascii="Wingdings" w:hAnsi="Wingdings" w:cs="Wingdings" w:hint="default"/>
      </w:rPr>
    </w:lvl>
  </w:abstractNum>
  <w:abstractNum w:abstractNumId="29" w15:restartNumberingAfterBreak="0">
    <w:nsid w:val="744B3A4A"/>
    <w:multiLevelType w:val="multilevel"/>
    <w:tmpl w:val="AA2CF166"/>
    <w:lvl w:ilvl="0">
      <w:start w:val="1"/>
      <w:numFmt w:val="decimal"/>
      <w:pStyle w:val="Subheading1H1"/>
      <w:lvlText w:val="%1."/>
      <w:lvlJc w:val="left"/>
      <w:pPr>
        <w:ind w:left="360" w:hanging="360"/>
      </w:pPr>
    </w:lvl>
    <w:lvl w:ilvl="1">
      <w:start w:val="1"/>
      <w:numFmt w:val="decimal"/>
      <w:pStyle w:val="Subheading2H2"/>
      <w:lvlText w:val="%1.%2."/>
      <w:lvlJc w:val="left"/>
      <w:pPr>
        <w:ind w:left="10072" w:hanging="432"/>
      </w:pPr>
      <w:rPr>
        <w:i w:val="0"/>
      </w:rPr>
    </w:lvl>
    <w:lvl w:ilvl="2">
      <w:start w:val="1"/>
      <w:numFmt w:val="decimal"/>
      <w:pStyle w:val="Subheading3H3"/>
      <w:lvlText w:val="%1.%2.%3."/>
      <w:lvlJc w:val="left"/>
      <w:pPr>
        <w:ind w:left="1224" w:hanging="504"/>
      </w:pPr>
    </w:lvl>
    <w:lvl w:ilvl="3">
      <w:start w:val="1"/>
      <w:numFmt w:val="decimal"/>
      <w:pStyle w:val="Subheading4H4"/>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691BC8"/>
    <w:multiLevelType w:val="hybridMultilevel"/>
    <w:tmpl w:val="22EE4722"/>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5AA3E1E"/>
    <w:multiLevelType w:val="hybridMultilevel"/>
    <w:tmpl w:val="AD3A0B90"/>
    <w:lvl w:ilvl="0" w:tplc="0C07000F">
      <w:start w:val="1"/>
      <w:numFmt w:val="decimal"/>
      <w:lvlText w:val="%1."/>
      <w:lvlJc w:val="left"/>
      <w:pPr>
        <w:ind w:left="1440" w:hanging="360"/>
      </w:p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32" w15:restartNumberingAfterBreak="0">
    <w:nsid w:val="7FD31210"/>
    <w:multiLevelType w:val="hybridMultilevel"/>
    <w:tmpl w:val="E5AC89D6"/>
    <w:lvl w:ilvl="0" w:tplc="1494AFE8">
      <w:start w:val="1"/>
      <w:numFmt w:val="upperLetter"/>
      <w:lvlText w:val="%1."/>
      <w:lvlJc w:val="left"/>
      <w:pPr>
        <w:ind w:left="644" w:hanging="360"/>
      </w:pPr>
      <w:rPr>
        <w:rFonts w:hint="default"/>
      </w:rPr>
    </w:lvl>
    <w:lvl w:ilvl="1" w:tplc="0C070019">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2131317120">
    <w:abstractNumId w:val="24"/>
  </w:num>
  <w:num w:numId="2" w16cid:durableId="1288508620">
    <w:abstractNumId w:val="8"/>
  </w:num>
  <w:num w:numId="3" w16cid:durableId="1431318386">
    <w:abstractNumId w:val="29"/>
  </w:num>
  <w:num w:numId="4" w16cid:durableId="18343741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610394">
    <w:abstractNumId w:val="2"/>
  </w:num>
  <w:num w:numId="6" w16cid:durableId="1306859447">
    <w:abstractNumId w:val="13"/>
  </w:num>
  <w:num w:numId="7" w16cid:durableId="120223010">
    <w:abstractNumId w:val="25"/>
  </w:num>
  <w:num w:numId="8" w16cid:durableId="1360542217">
    <w:abstractNumId w:val="17"/>
  </w:num>
  <w:num w:numId="9" w16cid:durableId="97217677">
    <w:abstractNumId w:val="15"/>
  </w:num>
  <w:num w:numId="10" w16cid:durableId="1406416046">
    <w:abstractNumId w:val="6"/>
  </w:num>
  <w:num w:numId="11" w16cid:durableId="2003969125">
    <w:abstractNumId w:val="4"/>
  </w:num>
  <w:num w:numId="12" w16cid:durableId="679048214">
    <w:abstractNumId w:val="3"/>
  </w:num>
  <w:num w:numId="13" w16cid:durableId="1070233817">
    <w:abstractNumId w:val="16"/>
  </w:num>
  <w:num w:numId="14" w16cid:durableId="1916890481">
    <w:abstractNumId w:val="11"/>
  </w:num>
  <w:num w:numId="15" w16cid:durableId="192308413">
    <w:abstractNumId w:val="1"/>
  </w:num>
  <w:num w:numId="16" w16cid:durableId="15445548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7131808">
    <w:abstractNumId w:val="30"/>
  </w:num>
  <w:num w:numId="18" w16cid:durableId="1396512388">
    <w:abstractNumId w:val="19"/>
  </w:num>
  <w:num w:numId="19" w16cid:durableId="789325125">
    <w:abstractNumId w:val="32"/>
  </w:num>
  <w:num w:numId="20" w16cid:durableId="345251373">
    <w:abstractNumId w:val="10"/>
  </w:num>
  <w:num w:numId="21" w16cid:durableId="1921057366">
    <w:abstractNumId w:val="0"/>
  </w:num>
  <w:num w:numId="22" w16cid:durableId="1745375048">
    <w:abstractNumId w:val="21"/>
  </w:num>
  <w:num w:numId="23" w16cid:durableId="212353699">
    <w:abstractNumId w:val="26"/>
  </w:num>
  <w:num w:numId="24" w16cid:durableId="587347936">
    <w:abstractNumId w:val="18"/>
  </w:num>
  <w:num w:numId="25" w16cid:durableId="247347586">
    <w:abstractNumId w:val="27"/>
  </w:num>
  <w:num w:numId="26" w16cid:durableId="1914313228">
    <w:abstractNumId w:val="31"/>
  </w:num>
  <w:num w:numId="27" w16cid:durableId="431514707">
    <w:abstractNumId w:val="7"/>
  </w:num>
  <w:num w:numId="28" w16cid:durableId="2005936557">
    <w:abstractNumId w:val="5"/>
  </w:num>
  <w:num w:numId="29" w16cid:durableId="29696869">
    <w:abstractNumId w:val="12"/>
  </w:num>
  <w:num w:numId="30" w16cid:durableId="609553332">
    <w:abstractNumId w:val="14"/>
  </w:num>
  <w:num w:numId="31" w16cid:durableId="1244267453">
    <w:abstractNumId w:val="9"/>
  </w:num>
  <w:num w:numId="32" w16cid:durableId="222723016">
    <w:abstractNumId w:val="22"/>
  </w:num>
  <w:num w:numId="33" w16cid:durableId="1589995420">
    <w:abstractNumId w:val="28"/>
  </w:num>
  <w:num w:numId="34" w16cid:durableId="1689984510">
    <w:abstractNumId w:val="23"/>
  </w:num>
  <w:num w:numId="35" w16cid:durableId="13870243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e-AT" w:vendorID="64" w:dllVersion="0" w:nlCheck="1" w:checkStyle="0"/>
  <w:activeWritingStyle w:appName="MSWord" w:lang="es-E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0C7"/>
    <w:rsid w:val="00000440"/>
    <w:rsid w:val="00000B15"/>
    <w:rsid w:val="00000F7C"/>
    <w:rsid w:val="00001145"/>
    <w:rsid w:val="00004F1C"/>
    <w:rsid w:val="0000738A"/>
    <w:rsid w:val="00007B1B"/>
    <w:rsid w:val="00007BED"/>
    <w:rsid w:val="00014229"/>
    <w:rsid w:val="000166B9"/>
    <w:rsid w:val="00040B54"/>
    <w:rsid w:val="00045403"/>
    <w:rsid w:val="00045666"/>
    <w:rsid w:val="00047B92"/>
    <w:rsid w:val="000523D4"/>
    <w:rsid w:val="00052E48"/>
    <w:rsid w:val="000556A5"/>
    <w:rsid w:val="00056059"/>
    <w:rsid w:val="00056583"/>
    <w:rsid w:val="00057673"/>
    <w:rsid w:val="000602F3"/>
    <w:rsid w:val="0007056A"/>
    <w:rsid w:val="000709FD"/>
    <w:rsid w:val="00073415"/>
    <w:rsid w:val="00075D67"/>
    <w:rsid w:val="00076CEB"/>
    <w:rsid w:val="00081523"/>
    <w:rsid w:val="000817BC"/>
    <w:rsid w:val="0008291A"/>
    <w:rsid w:val="00085F85"/>
    <w:rsid w:val="00085FFE"/>
    <w:rsid w:val="00087CA1"/>
    <w:rsid w:val="00090073"/>
    <w:rsid w:val="00090D46"/>
    <w:rsid w:val="00090D70"/>
    <w:rsid w:val="000919AD"/>
    <w:rsid w:val="00091BA0"/>
    <w:rsid w:val="00092A4C"/>
    <w:rsid w:val="0009506D"/>
    <w:rsid w:val="000A1D6D"/>
    <w:rsid w:val="000A215B"/>
    <w:rsid w:val="000A6820"/>
    <w:rsid w:val="000B24B7"/>
    <w:rsid w:val="000B290D"/>
    <w:rsid w:val="000B38BC"/>
    <w:rsid w:val="000B5552"/>
    <w:rsid w:val="000B6758"/>
    <w:rsid w:val="000C261E"/>
    <w:rsid w:val="000C2D45"/>
    <w:rsid w:val="000C6C58"/>
    <w:rsid w:val="000C7E56"/>
    <w:rsid w:val="000D1D4C"/>
    <w:rsid w:val="000D5415"/>
    <w:rsid w:val="000D5D59"/>
    <w:rsid w:val="000D719A"/>
    <w:rsid w:val="000E184F"/>
    <w:rsid w:val="000E69D7"/>
    <w:rsid w:val="000F0F14"/>
    <w:rsid w:val="000F11A1"/>
    <w:rsid w:val="000F5256"/>
    <w:rsid w:val="000F5577"/>
    <w:rsid w:val="000F6929"/>
    <w:rsid w:val="000F7DB1"/>
    <w:rsid w:val="0010240B"/>
    <w:rsid w:val="00105058"/>
    <w:rsid w:val="00110621"/>
    <w:rsid w:val="001206B2"/>
    <w:rsid w:val="00122BE8"/>
    <w:rsid w:val="00126734"/>
    <w:rsid w:val="001304DB"/>
    <w:rsid w:val="00136244"/>
    <w:rsid w:val="001362BC"/>
    <w:rsid w:val="001410B4"/>
    <w:rsid w:val="00144056"/>
    <w:rsid w:val="001447DD"/>
    <w:rsid w:val="00146586"/>
    <w:rsid w:val="00146783"/>
    <w:rsid w:val="00147B9F"/>
    <w:rsid w:val="00151DC3"/>
    <w:rsid w:val="00151F86"/>
    <w:rsid w:val="00152130"/>
    <w:rsid w:val="00155042"/>
    <w:rsid w:val="00160E9F"/>
    <w:rsid w:val="00162E39"/>
    <w:rsid w:val="0016353B"/>
    <w:rsid w:val="00166395"/>
    <w:rsid w:val="001706CD"/>
    <w:rsid w:val="001723D7"/>
    <w:rsid w:val="0017774C"/>
    <w:rsid w:val="00180016"/>
    <w:rsid w:val="00181E3F"/>
    <w:rsid w:val="00182BDE"/>
    <w:rsid w:val="00184F82"/>
    <w:rsid w:val="00186152"/>
    <w:rsid w:val="00187DDF"/>
    <w:rsid w:val="00191440"/>
    <w:rsid w:val="00196256"/>
    <w:rsid w:val="00197E36"/>
    <w:rsid w:val="001A1737"/>
    <w:rsid w:val="001A195E"/>
    <w:rsid w:val="001A1AF4"/>
    <w:rsid w:val="001A22CC"/>
    <w:rsid w:val="001A3BEA"/>
    <w:rsid w:val="001B117E"/>
    <w:rsid w:val="001B27C3"/>
    <w:rsid w:val="001B292E"/>
    <w:rsid w:val="001B3F85"/>
    <w:rsid w:val="001B5BD1"/>
    <w:rsid w:val="001C32DE"/>
    <w:rsid w:val="001C34A6"/>
    <w:rsid w:val="001C7525"/>
    <w:rsid w:val="001D0D9D"/>
    <w:rsid w:val="001D1ADC"/>
    <w:rsid w:val="001D3ACA"/>
    <w:rsid w:val="001D79BF"/>
    <w:rsid w:val="001DA91C"/>
    <w:rsid w:val="001E10C9"/>
    <w:rsid w:val="001E1B93"/>
    <w:rsid w:val="001E6FC5"/>
    <w:rsid w:val="001F1028"/>
    <w:rsid w:val="001F2E55"/>
    <w:rsid w:val="001F3E14"/>
    <w:rsid w:val="001F534A"/>
    <w:rsid w:val="00200F81"/>
    <w:rsid w:val="0020195C"/>
    <w:rsid w:val="002038AE"/>
    <w:rsid w:val="00203EEB"/>
    <w:rsid w:val="002062D5"/>
    <w:rsid w:val="00206F69"/>
    <w:rsid w:val="00207478"/>
    <w:rsid w:val="00207758"/>
    <w:rsid w:val="00214130"/>
    <w:rsid w:val="002172F7"/>
    <w:rsid w:val="002221E5"/>
    <w:rsid w:val="00225CBD"/>
    <w:rsid w:val="0022768E"/>
    <w:rsid w:val="0023457C"/>
    <w:rsid w:val="00235858"/>
    <w:rsid w:val="002445C4"/>
    <w:rsid w:val="002516D7"/>
    <w:rsid w:val="00253A3B"/>
    <w:rsid w:val="00255C9D"/>
    <w:rsid w:val="00255F79"/>
    <w:rsid w:val="00256253"/>
    <w:rsid w:val="0026137B"/>
    <w:rsid w:val="0026252F"/>
    <w:rsid w:val="002640B4"/>
    <w:rsid w:val="00264978"/>
    <w:rsid w:val="0026683A"/>
    <w:rsid w:val="00267302"/>
    <w:rsid w:val="00270169"/>
    <w:rsid w:val="00270B0E"/>
    <w:rsid w:val="002727F1"/>
    <w:rsid w:val="00273961"/>
    <w:rsid w:val="00274ECF"/>
    <w:rsid w:val="002778FA"/>
    <w:rsid w:val="00280985"/>
    <w:rsid w:val="002840DE"/>
    <w:rsid w:val="002856F6"/>
    <w:rsid w:val="00285D00"/>
    <w:rsid w:val="00286C1E"/>
    <w:rsid w:val="0028749E"/>
    <w:rsid w:val="00291FED"/>
    <w:rsid w:val="002922F7"/>
    <w:rsid w:val="00295E13"/>
    <w:rsid w:val="002B0B36"/>
    <w:rsid w:val="002B3A80"/>
    <w:rsid w:val="002B56D3"/>
    <w:rsid w:val="002C2431"/>
    <w:rsid w:val="002C5307"/>
    <w:rsid w:val="002C6545"/>
    <w:rsid w:val="002C74C7"/>
    <w:rsid w:val="002C7653"/>
    <w:rsid w:val="002D0A7F"/>
    <w:rsid w:val="002D3B16"/>
    <w:rsid w:val="002D54AF"/>
    <w:rsid w:val="002D694B"/>
    <w:rsid w:val="002E34D9"/>
    <w:rsid w:val="002E470F"/>
    <w:rsid w:val="002F0294"/>
    <w:rsid w:val="002F596D"/>
    <w:rsid w:val="00301C3D"/>
    <w:rsid w:val="00302232"/>
    <w:rsid w:val="003031EB"/>
    <w:rsid w:val="00306E8F"/>
    <w:rsid w:val="00312122"/>
    <w:rsid w:val="003227DE"/>
    <w:rsid w:val="00322889"/>
    <w:rsid w:val="00323831"/>
    <w:rsid w:val="00323A62"/>
    <w:rsid w:val="0032653F"/>
    <w:rsid w:val="00330603"/>
    <w:rsid w:val="00330732"/>
    <w:rsid w:val="003328CC"/>
    <w:rsid w:val="00333AE5"/>
    <w:rsid w:val="00333D8D"/>
    <w:rsid w:val="003437F1"/>
    <w:rsid w:val="0034383C"/>
    <w:rsid w:val="003533AD"/>
    <w:rsid w:val="003551D3"/>
    <w:rsid w:val="00361B1C"/>
    <w:rsid w:val="003624D9"/>
    <w:rsid w:val="00363A11"/>
    <w:rsid w:val="00364065"/>
    <w:rsid w:val="00365C00"/>
    <w:rsid w:val="00367A82"/>
    <w:rsid w:val="003714BB"/>
    <w:rsid w:val="003835C7"/>
    <w:rsid w:val="003837A8"/>
    <w:rsid w:val="003866EE"/>
    <w:rsid w:val="00387855"/>
    <w:rsid w:val="003913A7"/>
    <w:rsid w:val="00394533"/>
    <w:rsid w:val="003974F8"/>
    <w:rsid w:val="003A1AC7"/>
    <w:rsid w:val="003A3C3E"/>
    <w:rsid w:val="003A548C"/>
    <w:rsid w:val="003A68D1"/>
    <w:rsid w:val="003A7D56"/>
    <w:rsid w:val="003B16A9"/>
    <w:rsid w:val="003B3067"/>
    <w:rsid w:val="003D3F52"/>
    <w:rsid w:val="003D4155"/>
    <w:rsid w:val="003D4C00"/>
    <w:rsid w:val="003D6674"/>
    <w:rsid w:val="003E0BBA"/>
    <w:rsid w:val="003E1A96"/>
    <w:rsid w:val="003E27E3"/>
    <w:rsid w:val="003E5B89"/>
    <w:rsid w:val="003F3880"/>
    <w:rsid w:val="003F61CD"/>
    <w:rsid w:val="003F6941"/>
    <w:rsid w:val="003F720E"/>
    <w:rsid w:val="003F7298"/>
    <w:rsid w:val="004015E4"/>
    <w:rsid w:val="004026B2"/>
    <w:rsid w:val="004042EC"/>
    <w:rsid w:val="00410403"/>
    <w:rsid w:val="00413538"/>
    <w:rsid w:val="00417A41"/>
    <w:rsid w:val="00423860"/>
    <w:rsid w:val="00424741"/>
    <w:rsid w:val="00427C4F"/>
    <w:rsid w:val="00430B03"/>
    <w:rsid w:val="00430B80"/>
    <w:rsid w:val="0043311C"/>
    <w:rsid w:val="00433755"/>
    <w:rsid w:val="0044371A"/>
    <w:rsid w:val="0044384A"/>
    <w:rsid w:val="0044521B"/>
    <w:rsid w:val="0044774C"/>
    <w:rsid w:val="00452B1F"/>
    <w:rsid w:val="00463852"/>
    <w:rsid w:val="0046614C"/>
    <w:rsid w:val="00467E25"/>
    <w:rsid w:val="00470074"/>
    <w:rsid w:val="00472B22"/>
    <w:rsid w:val="004767DB"/>
    <w:rsid w:val="0048206E"/>
    <w:rsid w:val="0048287F"/>
    <w:rsid w:val="0048297F"/>
    <w:rsid w:val="004837B5"/>
    <w:rsid w:val="00485985"/>
    <w:rsid w:val="004962DC"/>
    <w:rsid w:val="004A58B4"/>
    <w:rsid w:val="004B1017"/>
    <w:rsid w:val="004B45CA"/>
    <w:rsid w:val="004B68F3"/>
    <w:rsid w:val="004B6B9C"/>
    <w:rsid w:val="004C20A1"/>
    <w:rsid w:val="004C42E9"/>
    <w:rsid w:val="004C5F37"/>
    <w:rsid w:val="004C6B5E"/>
    <w:rsid w:val="004C75AD"/>
    <w:rsid w:val="004CB471"/>
    <w:rsid w:val="004D0C57"/>
    <w:rsid w:val="004D490E"/>
    <w:rsid w:val="004E33AE"/>
    <w:rsid w:val="004E6205"/>
    <w:rsid w:val="004E6A81"/>
    <w:rsid w:val="004F1C36"/>
    <w:rsid w:val="004F3AEF"/>
    <w:rsid w:val="004F66CD"/>
    <w:rsid w:val="00503FAA"/>
    <w:rsid w:val="00504E42"/>
    <w:rsid w:val="00506678"/>
    <w:rsid w:val="00513359"/>
    <w:rsid w:val="00515569"/>
    <w:rsid w:val="00515C2D"/>
    <w:rsid w:val="005205F1"/>
    <w:rsid w:val="00522705"/>
    <w:rsid w:val="0052413C"/>
    <w:rsid w:val="00524DFA"/>
    <w:rsid w:val="00533F19"/>
    <w:rsid w:val="00534297"/>
    <w:rsid w:val="00537586"/>
    <w:rsid w:val="005412E2"/>
    <w:rsid w:val="00544877"/>
    <w:rsid w:val="00547AFB"/>
    <w:rsid w:val="00551DA8"/>
    <w:rsid w:val="005524B4"/>
    <w:rsid w:val="005534AD"/>
    <w:rsid w:val="005539D2"/>
    <w:rsid w:val="005546C5"/>
    <w:rsid w:val="00556199"/>
    <w:rsid w:val="005610F6"/>
    <w:rsid w:val="00565F32"/>
    <w:rsid w:val="00566CBB"/>
    <w:rsid w:val="00570D6C"/>
    <w:rsid w:val="00574407"/>
    <w:rsid w:val="005752B8"/>
    <w:rsid w:val="005817A7"/>
    <w:rsid w:val="00583EF0"/>
    <w:rsid w:val="005856D6"/>
    <w:rsid w:val="00585A4D"/>
    <w:rsid w:val="00586E19"/>
    <w:rsid w:val="00592E19"/>
    <w:rsid w:val="005950E0"/>
    <w:rsid w:val="00597097"/>
    <w:rsid w:val="005A0806"/>
    <w:rsid w:val="005A268B"/>
    <w:rsid w:val="005A2FCB"/>
    <w:rsid w:val="005A4D9E"/>
    <w:rsid w:val="005B4550"/>
    <w:rsid w:val="005B6F6E"/>
    <w:rsid w:val="005C45ED"/>
    <w:rsid w:val="005C5120"/>
    <w:rsid w:val="005C787A"/>
    <w:rsid w:val="005D16B6"/>
    <w:rsid w:val="005D26D2"/>
    <w:rsid w:val="005D299B"/>
    <w:rsid w:val="005D2B87"/>
    <w:rsid w:val="005D38E2"/>
    <w:rsid w:val="005D5001"/>
    <w:rsid w:val="005D5841"/>
    <w:rsid w:val="005E028A"/>
    <w:rsid w:val="005E2526"/>
    <w:rsid w:val="005E38AD"/>
    <w:rsid w:val="005E479D"/>
    <w:rsid w:val="005E5BE4"/>
    <w:rsid w:val="005E7333"/>
    <w:rsid w:val="005E7602"/>
    <w:rsid w:val="005F2AD6"/>
    <w:rsid w:val="005F44E5"/>
    <w:rsid w:val="0060068C"/>
    <w:rsid w:val="00603151"/>
    <w:rsid w:val="006113CF"/>
    <w:rsid w:val="006127A0"/>
    <w:rsid w:val="00612ECD"/>
    <w:rsid w:val="006135B8"/>
    <w:rsid w:val="00617566"/>
    <w:rsid w:val="00621C3B"/>
    <w:rsid w:val="0062C873"/>
    <w:rsid w:val="006308D3"/>
    <w:rsid w:val="00631615"/>
    <w:rsid w:val="00631D1B"/>
    <w:rsid w:val="00633398"/>
    <w:rsid w:val="006347FC"/>
    <w:rsid w:val="0063624E"/>
    <w:rsid w:val="0063670D"/>
    <w:rsid w:val="006407D5"/>
    <w:rsid w:val="006454FC"/>
    <w:rsid w:val="0064552A"/>
    <w:rsid w:val="00645B6F"/>
    <w:rsid w:val="00646E52"/>
    <w:rsid w:val="006502CD"/>
    <w:rsid w:val="00651A82"/>
    <w:rsid w:val="00654034"/>
    <w:rsid w:val="00654A39"/>
    <w:rsid w:val="00661392"/>
    <w:rsid w:val="00661591"/>
    <w:rsid w:val="00663FC6"/>
    <w:rsid w:val="006644F4"/>
    <w:rsid w:val="00665CAC"/>
    <w:rsid w:val="00670890"/>
    <w:rsid w:val="00671238"/>
    <w:rsid w:val="00672B76"/>
    <w:rsid w:val="00674A40"/>
    <w:rsid w:val="00674DB4"/>
    <w:rsid w:val="00675C25"/>
    <w:rsid w:val="00680291"/>
    <w:rsid w:val="00680623"/>
    <w:rsid w:val="00683B3B"/>
    <w:rsid w:val="00687A39"/>
    <w:rsid w:val="00693281"/>
    <w:rsid w:val="0069351D"/>
    <w:rsid w:val="006A08E1"/>
    <w:rsid w:val="006A1977"/>
    <w:rsid w:val="006B184B"/>
    <w:rsid w:val="006B23BC"/>
    <w:rsid w:val="006B60C7"/>
    <w:rsid w:val="006C029F"/>
    <w:rsid w:val="006C57E2"/>
    <w:rsid w:val="006D0682"/>
    <w:rsid w:val="006D080A"/>
    <w:rsid w:val="006D42EE"/>
    <w:rsid w:val="006D7656"/>
    <w:rsid w:val="006E347C"/>
    <w:rsid w:val="006E52F5"/>
    <w:rsid w:val="006E6EA3"/>
    <w:rsid w:val="006E77F0"/>
    <w:rsid w:val="006F18CF"/>
    <w:rsid w:val="006F3E58"/>
    <w:rsid w:val="006F560E"/>
    <w:rsid w:val="006F5DF3"/>
    <w:rsid w:val="006F6B06"/>
    <w:rsid w:val="006F6DDF"/>
    <w:rsid w:val="006F6FEF"/>
    <w:rsid w:val="00705323"/>
    <w:rsid w:val="007062DA"/>
    <w:rsid w:val="007074D3"/>
    <w:rsid w:val="00707870"/>
    <w:rsid w:val="00712A90"/>
    <w:rsid w:val="00713930"/>
    <w:rsid w:val="00713AC5"/>
    <w:rsid w:val="00721C06"/>
    <w:rsid w:val="007235EA"/>
    <w:rsid w:val="00723ED4"/>
    <w:rsid w:val="00724FE7"/>
    <w:rsid w:val="00732144"/>
    <w:rsid w:val="00736310"/>
    <w:rsid w:val="007364F1"/>
    <w:rsid w:val="007459BA"/>
    <w:rsid w:val="00745EB2"/>
    <w:rsid w:val="00750CCC"/>
    <w:rsid w:val="00751853"/>
    <w:rsid w:val="007534F2"/>
    <w:rsid w:val="00757B3D"/>
    <w:rsid w:val="00777C37"/>
    <w:rsid w:val="00785408"/>
    <w:rsid w:val="00785653"/>
    <w:rsid w:val="007918BB"/>
    <w:rsid w:val="007925A0"/>
    <w:rsid w:val="007959B1"/>
    <w:rsid w:val="007A0A05"/>
    <w:rsid w:val="007A1ED1"/>
    <w:rsid w:val="007A429F"/>
    <w:rsid w:val="007A5AD5"/>
    <w:rsid w:val="007A6583"/>
    <w:rsid w:val="007A790B"/>
    <w:rsid w:val="007B24D9"/>
    <w:rsid w:val="007B6AC1"/>
    <w:rsid w:val="007C022D"/>
    <w:rsid w:val="007C199B"/>
    <w:rsid w:val="007C3962"/>
    <w:rsid w:val="007C39DD"/>
    <w:rsid w:val="007E47A9"/>
    <w:rsid w:val="007E6AB0"/>
    <w:rsid w:val="007E722E"/>
    <w:rsid w:val="007F0F91"/>
    <w:rsid w:val="00800A15"/>
    <w:rsid w:val="00805209"/>
    <w:rsid w:val="00811633"/>
    <w:rsid w:val="00811E9D"/>
    <w:rsid w:val="00811FD8"/>
    <w:rsid w:val="00816EC7"/>
    <w:rsid w:val="00818D0F"/>
    <w:rsid w:val="00820E21"/>
    <w:rsid w:val="00822CAB"/>
    <w:rsid w:val="00825F6A"/>
    <w:rsid w:val="008310C5"/>
    <w:rsid w:val="008363D4"/>
    <w:rsid w:val="00837BBA"/>
    <w:rsid w:val="00840512"/>
    <w:rsid w:val="00840C80"/>
    <w:rsid w:val="00841157"/>
    <w:rsid w:val="00856E45"/>
    <w:rsid w:val="00862838"/>
    <w:rsid w:val="00866CE9"/>
    <w:rsid w:val="00867D39"/>
    <w:rsid w:val="00867E74"/>
    <w:rsid w:val="00871AC7"/>
    <w:rsid w:val="00871FD8"/>
    <w:rsid w:val="00872B5D"/>
    <w:rsid w:val="00875319"/>
    <w:rsid w:val="00883292"/>
    <w:rsid w:val="0088622A"/>
    <w:rsid w:val="00886B94"/>
    <w:rsid w:val="00890AA1"/>
    <w:rsid w:val="008A0105"/>
    <w:rsid w:val="008A5092"/>
    <w:rsid w:val="008A5796"/>
    <w:rsid w:val="008A705F"/>
    <w:rsid w:val="008B11F3"/>
    <w:rsid w:val="008B2130"/>
    <w:rsid w:val="008B2DFE"/>
    <w:rsid w:val="008B5B22"/>
    <w:rsid w:val="008C0892"/>
    <w:rsid w:val="008C3655"/>
    <w:rsid w:val="008C562E"/>
    <w:rsid w:val="008D0299"/>
    <w:rsid w:val="008D0C18"/>
    <w:rsid w:val="008D0F21"/>
    <w:rsid w:val="008D1C6A"/>
    <w:rsid w:val="008D2C1F"/>
    <w:rsid w:val="008D46D5"/>
    <w:rsid w:val="008D4FBA"/>
    <w:rsid w:val="008D572A"/>
    <w:rsid w:val="008D5979"/>
    <w:rsid w:val="008D7451"/>
    <w:rsid w:val="008D772C"/>
    <w:rsid w:val="008E3158"/>
    <w:rsid w:val="008E3382"/>
    <w:rsid w:val="008F41A5"/>
    <w:rsid w:val="008F4C4A"/>
    <w:rsid w:val="008F727B"/>
    <w:rsid w:val="009045F2"/>
    <w:rsid w:val="00905119"/>
    <w:rsid w:val="009051B0"/>
    <w:rsid w:val="00912909"/>
    <w:rsid w:val="0091306E"/>
    <w:rsid w:val="00914CB2"/>
    <w:rsid w:val="00921997"/>
    <w:rsid w:val="009235E7"/>
    <w:rsid w:val="0092791C"/>
    <w:rsid w:val="00932CFA"/>
    <w:rsid w:val="00932E2D"/>
    <w:rsid w:val="00934743"/>
    <w:rsid w:val="00934FB1"/>
    <w:rsid w:val="0094285A"/>
    <w:rsid w:val="009454A5"/>
    <w:rsid w:val="009466F2"/>
    <w:rsid w:val="00953CFB"/>
    <w:rsid w:val="00962A7F"/>
    <w:rsid w:val="00971A7B"/>
    <w:rsid w:val="00972D2F"/>
    <w:rsid w:val="00972E7F"/>
    <w:rsid w:val="0097374C"/>
    <w:rsid w:val="00975EC6"/>
    <w:rsid w:val="009765CD"/>
    <w:rsid w:val="00980B02"/>
    <w:rsid w:val="00984466"/>
    <w:rsid w:val="0098465F"/>
    <w:rsid w:val="00987C73"/>
    <w:rsid w:val="00987D48"/>
    <w:rsid w:val="0099094A"/>
    <w:rsid w:val="00990CC7"/>
    <w:rsid w:val="0099368D"/>
    <w:rsid w:val="00995115"/>
    <w:rsid w:val="00997579"/>
    <w:rsid w:val="009A0772"/>
    <w:rsid w:val="009A336C"/>
    <w:rsid w:val="009A52A6"/>
    <w:rsid w:val="009A5550"/>
    <w:rsid w:val="009A74A3"/>
    <w:rsid w:val="009B5907"/>
    <w:rsid w:val="009C0AB5"/>
    <w:rsid w:val="009C7666"/>
    <w:rsid w:val="009D33E0"/>
    <w:rsid w:val="009D44C5"/>
    <w:rsid w:val="009E1215"/>
    <w:rsid w:val="009F03D5"/>
    <w:rsid w:val="009F5009"/>
    <w:rsid w:val="00A009C3"/>
    <w:rsid w:val="00A11C95"/>
    <w:rsid w:val="00A12D13"/>
    <w:rsid w:val="00A148EF"/>
    <w:rsid w:val="00A16BCA"/>
    <w:rsid w:val="00A17BC0"/>
    <w:rsid w:val="00A206C7"/>
    <w:rsid w:val="00A2087D"/>
    <w:rsid w:val="00A22B57"/>
    <w:rsid w:val="00A2596F"/>
    <w:rsid w:val="00A27176"/>
    <w:rsid w:val="00A274B3"/>
    <w:rsid w:val="00A27738"/>
    <w:rsid w:val="00A3013B"/>
    <w:rsid w:val="00A32805"/>
    <w:rsid w:val="00A34FA3"/>
    <w:rsid w:val="00A36BA5"/>
    <w:rsid w:val="00A376ED"/>
    <w:rsid w:val="00A445DA"/>
    <w:rsid w:val="00A50153"/>
    <w:rsid w:val="00A52831"/>
    <w:rsid w:val="00A57607"/>
    <w:rsid w:val="00A65415"/>
    <w:rsid w:val="00A65E3F"/>
    <w:rsid w:val="00A712AD"/>
    <w:rsid w:val="00A7190D"/>
    <w:rsid w:val="00A75277"/>
    <w:rsid w:val="00A75B18"/>
    <w:rsid w:val="00A76F2F"/>
    <w:rsid w:val="00A91309"/>
    <w:rsid w:val="00A92D63"/>
    <w:rsid w:val="00A9462E"/>
    <w:rsid w:val="00A96534"/>
    <w:rsid w:val="00A9699C"/>
    <w:rsid w:val="00A97C54"/>
    <w:rsid w:val="00AA08FA"/>
    <w:rsid w:val="00AA0D5B"/>
    <w:rsid w:val="00AA177B"/>
    <w:rsid w:val="00AA3788"/>
    <w:rsid w:val="00AA49A6"/>
    <w:rsid w:val="00AB7BEA"/>
    <w:rsid w:val="00AC19E4"/>
    <w:rsid w:val="00AC35E6"/>
    <w:rsid w:val="00AC4C77"/>
    <w:rsid w:val="00AC559E"/>
    <w:rsid w:val="00AC7617"/>
    <w:rsid w:val="00AD0522"/>
    <w:rsid w:val="00AD3220"/>
    <w:rsid w:val="00AD6359"/>
    <w:rsid w:val="00AE5101"/>
    <w:rsid w:val="00AE5D99"/>
    <w:rsid w:val="00AF49F0"/>
    <w:rsid w:val="00AF64EB"/>
    <w:rsid w:val="00B01576"/>
    <w:rsid w:val="00B029B1"/>
    <w:rsid w:val="00B03165"/>
    <w:rsid w:val="00B035FD"/>
    <w:rsid w:val="00B06CB5"/>
    <w:rsid w:val="00B107DE"/>
    <w:rsid w:val="00B13080"/>
    <w:rsid w:val="00B146C5"/>
    <w:rsid w:val="00B1775A"/>
    <w:rsid w:val="00B1778D"/>
    <w:rsid w:val="00B228AF"/>
    <w:rsid w:val="00B26421"/>
    <w:rsid w:val="00B27912"/>
    <w:rsid w:val="00B31434"/>
    <w:rsid w:val="00B32994"/>
    <w:rsid w:val="00B32F09"/>
    <w:rsid w:val="00B343FE"/>
    <w:rsid w:val="00B3590C"/>
    <w:rsid w:val="00B376C9"/>
    <w:rsid w:val="00B41810"/>
    <w:rsid w:val="00B4462C"/>
    <w:rsid w:val="00B46A84"/>
    <w:rsid w:val="00B52C4B"/>
    <w:rsid w:val="00B52DAF"/>
    <w:rsid w:val="00B56E0E"/>
    <w:rsid w:val="00B57878"/>
    <w:rsid w:val="00B57B8B"/>
    <w:rsid w:val="00B61F91"/>
    <w:rsid w:val="00B64444"/>
    <w:rsid w:val="00B66152"/>
    <w:rsid w:val="00B66AD3"/>
    <w:rsid w:val="00B67556"/>
    <w:rsid w:val="00B67A1F"/>
    <w:rsid w:val="00B7053F"/>
    <w:rsid w:val="00B72BA6"/>
    <w:rsid w:val="00B751DC"/>
    <w:rsid w:val="00B766CF"/>
    <w:rsid w:val="00B77A5D"/>
    <w:rsid w:val="00B802A0"/>
    <w:rsid w:val="00B806C6"/>
    <w:rsid w:val="00B80B0F"/>
    <w:rsid w:val="00B81401"/>
    <w:rsid w:val="00B82B90"/>
    <w:rsid w:val="00B86772"/>
    <w:rsid w:val="00B9016F"/>
    <w:rsid w:val="00B90E23"/>
    <w:rsid w:val="00B95936"/>
    <w:rsid w:val="00BA113A"/>
    <w:rsid w:val="00BA24B5"/>
    <w:rsid w:val="00BA3560"/>
    <w:rsid w:val="00BA3736"/>
    <w:rsid w:val="00BB0A45"/>
    <w:rsid w:val="00BB1203"/>
    <w:rsid w:val="00BB1A1B"/>
    <w:rsid w:val="00BB59F6"/>
    <w:rsid w:val="00BB7C43"/>
    <w:rsid w:val="00BC1FD5"/>
    <w:rsid w:val="00BC28D6"/>
    <w:rsid w:val="00BC5250"/>
    <w:rsid w:val="00BC5835"/>
    <w:rsid w:val="00BC6705"/>
    <w:rsid w:val="00BC6872"/>
    <w:rsid w:val="00BD0108"/>
    <w:rsid w:val="00BD0A62"/>
    <w:rsid w:val="00BD3A34"/>
    <w:rsid w:val="00BD40A6"/>
    <w:rsid w:val="00BE38C8"/>
    <w:rsid w:val="00BE423B"/>
    <w:rsid w:val="00BE4376"/>
    <w:rsid w:val="00BE4749"/>
    <w:rsid w:val="00BE4D76"/>
    <w:rsid w:val="00BE68E8"/>
    <w:rsid w:val="00BF41F6"/>
    <w:rsid w:val="00C015E2"/>
    <w:rsid w:val="00C045B5"/>
    <w:rsid w:val="00C077E1"/>
    <w:rsid w:val="00C16A60"/>
    <w:rsid w:val="00C2380C"/>
    <w:rsid w:val="00C25A1A"/>
    <w:rsid w:val="00C27A1A"/>
    <w:rsid w:val="00C41476"/>
    <w:rsid w:val="00C435BA"/>
    <w:rsid w:val="00C462EB"/>
    <w:rsid w:val="00C47D22"/>
    <w:rsid w:val="00C47E28"/>
    <w:rsid w:val="00C5051D"/>
    <w:rsid w:val="00C609B4"/>
    <w:rsid w:val="00C632AA"/>
    <w:rsid w:val="00C63B3A"/>
    <w:rsid w:val="00C6432A"/>
    <w:rsid w:val="00C65E7B"/>
    <w:rsid w:val="00C66C0F"/>
    <w:rsid w:val="00C67AB2"/>
    <w:rsid w:val="00C712BB"/>
    <w:rsid w:val="00C768FF"/>
    <w:rsid w:val="00C80C1A"/>
    <w:rsid w:val="00C81984"/>
    <w:rsid w:val="00C861FA"/>
    <w:rsid w:val="00C87819"/>
    <w:rsid w:val="00C87CE3"/>
    <w:rsid w:val="00C9109B"/>
    <w:rsid w:val="00C930D3"/>
    <w:rsid w:val="00C9357C"/>
    <w:rsid w:val="00C93C6B"/>
    <w:rsid w:val="00C95DE6"/>
    <w:rsid w:val="00C96820"/>
    <w:rsid w:val="00C97821"/>
    <w:rsid w:val="00CA4EF4"/>
    <w:rsid w:val="00CB0D55"/>
    <w:rsid w:val="00CB1426"/>
    <w:rsid w:val="00CB14AE"/>
    <w:rsid w:val="00CB1E0E"/>
    <w:rsid w:val="00CB1E73"/>
    <w:rsid w:val="00CB2F50"/>
    <w:rsid w:val="00CC27EE"/>
    <w:rsid w:val="00CC6507"/>
    <w:rsid w:val="00CD054D"/>
    <w:rsid w:val="00CD25B2"/>
    <w:rsid w:val="00CD2BB2"/>
    <w:rsid w:val="00CD5F28"/>
    <w:rsid w:val="00CE26F0"/>
    <w:rsid w:val="00CE600B"/>
    <w:rsid w:val="00CE7E79"/>
    <w:rsid w:val="00CF3130"/>
    <w:rsid w:val="00CF74B8"/>
    <w:rsid w:val="00CFE885"/>
    <w:rsid w:val="00D10CA3"/>
    <w:rsid w:val="00D1453F"/>
    <w:rsid w:val="00D14F47"/>
    <w:rsid w:val="00D207DE"/>
    <w:rsid w:val="00D250ED"/>
    <w:rsid w:val="00D256C2"/>
    <w:rsid w:val="00D321FC"/>
    <w:rsid w:val="00D36290"/>
    <w:rsid w:val="00D41B84"/>
    <w:rsid w:val="00D42DC2"/>
    <w:rsid w:val="00D43D4C"/>
    <w:rsid w:val="00D4417D"/>
    <w:rsid w:val="00D5108A"/>
    <w:rsid w:val="00D51175"/>
    <w:rsid w:val="00D571D9"/>
    <w:rsid w:val="00D61752"/>
    <w:rsid w:val="00D631C6"/>
    <w:rsid w:val="00D63E61"/>
    <w:rsid w:val="00D63F58"/>
    <w:rsid w:val="00D65C94"/>
    <w:rsid w:val="00D71A90"/>
    <w:rsid w:val="00D727B0"/>
    <w:rsid w:val="00D73F42"/>
    <w:rsid w:val="00D7501F"/>
    <w:rsid w:val="00D75916"/>
    <w:rsid w:val="00D8045C"/>
    <w:rsid w:val="00D819AE"/>
    <w:rsid w:val="00D84491"/>
    <w:rsid w:val="00D86326"/>
    <w:rsid w:val="00D87E04"/>
    <w:rsid w:val="00D92504"/>
    <w:rsid w:val="00D92E2D"/>
    <w:rsid w:val="00D9512F"/>
    <w:rsid w:val="00DA196F"/>
    <w:rsid w:val="00DA2B35"/>
    <w:rsid w:val="00DB2B07"/>
    <w:rsid w:val="00DB3A80"/>
    <w:rsid w:val="00DB416E"/>
    <w:rsid w:val="00DB41E2"/>
    <w:rsid w:val="00DB52CF"/>
    <w:rsid w:val="00DB53F5"/>
    <w:rsid w:val="00DB648A"/>
    <w:rsid w:val="00DC2C74"/>
    <w:rsid w:val="00DC487D"/>
    <w:rsid w:val="00DC76C7"/>
    <w:rsid w:val="00DD08C7"/>
    <w:rsid w:val="00DD22DA"/>
    <w:rsid w:val="00DD2E74"/>
    <w:rsid w:val="00DD76D5"/>
    <w:rsid w:val="00DE0723"/>
    <w:rsid w:val="00DE3BFA"/>
    <w:rsid w:val="00DE538A"/>
    <w:rsid w:val="00DF5C27"/>
    <w:rsid w:val="00DF670E"/>
    <w:rsid w:val="00E00EE7"/>
    <w:rsid w:val="00E02149"/>
    <w:rsid w:val="00E0282B"/>
    <w:rsid w:val="00E02DF3"/>
    <w:rsid w:val="00E05E5F"/>
    <w:rsid w:val="00E06281"/>
    <w:rsid w:val="00E079F3"/>
    <w:rsid w:val="00E14979"/>
    <w:rsid w:val="00E1576C"/>
    <w:rsid w:val="00E160C5"/>
    <w:rsid w:val="00E17303"/>
    <w:rsid w:val="00E17BA9"/>
    <w:rsid w:val="00E2473C"/>
    <w:rsid w:val="00E266A3"/>
    <w:rsid w:val="00E26BF6"/>
    <w:rsid w:val="00E303C0"/>
    <w:rsid w:val="00E31096"/>
    <w:rsid w:val="00E33438"/>
    <w:rsid w:val="00E40D55"/>
    <w:rsid w:val="00E417D5"/>
    <w:rsid w:val="00E41AA4"/>
    <w:rsid w:val="00E449CA"/>
    <w:rsid w:val="00E552C6"/>
    <w:rsid w:val="00E61261"/>
    <w:rsid w:val="00E62488"/>
    <w:rsid w:val="00E64C18"/>
    <w:rsid w:val="00E65037"/>
    <w:rsid w:val="00E66E70"/>
    <w:rsid w:val="00E67C6A"/>
    <w:rsid w:val="00E7079E"/>
    <w:rsid w:val="00E71867"/>
    <w:rsid w:val="00E734C5"/>
    <w:rsid w:val="00E85158"/>
    <w:rsid w:val="00E85C42"/>
    <w:rsid w:val="00E86DA8"/>
    <w:rsid w:val="00E87B9D"/>
    <w:rsid w:val="00E93A43"/>
    <w:rsid w:val="00E972DA"/>
    <w:rsid w:val="00E97FC2"/>
    <w:rsid w:val="00EB0336"/>
    <w:rsid w:val="00EB0388"/>
    <w:rsid w:val="00EB04AB"/>
    <w:rsid w:val="00EB2B3C"/>
    <w:rsid w:val="00EB7327"/>
    <w:rsid w:val="00EB79B5"/>
    <w:rsid w:val="00EC1D9D"/>
    <w:rsid w:val="00EC2F1B"/>
    <w:rsid w:val="00EC50D6"/>
    <w:rsid w:val="00EC5B28"/>
    <w:rsid w:val="00EC662C"/>
    <w:rsid w:val="00ED01BC"/>
    <w:rsid w:val="00ED1EFA"/>
    <w:rsid w:val="00ED7282"/>
    <w:rsid w:val="00EE001A"/>
    <w:rsid w:val="00EE17E9"/>
    <w:rsid w:val="00EE2912"/>
    <w:rsid w:val="00EE2E66"/>
    <w:rsid w:val="00EE32DF"/>
    <w:rsid w:val="00EE659C"/>
    <w:rsid w:val="00EF158B"/>
    <w:rsid w:val="00EF1C67"/>
    <w:rsid w:val="00EF3F47"/>
    <w:rsid w:val="00EF460F"/>
    <w:rsid w:val="00EF5E3B"/>
    <w:rsid w:val="00EF71C8"/>
    <w:rsid w:val="00EF770C"/>
    <w:rsid w:val="00F01BED"/>
    <w:rsid w:val="00F1394E"/>
    <w:rsid w:val="00F14219"/>
    <w:rsid w:val="00F20C6C"/>
    <w:rsid w:val="00F21F8B"/>
    <w:rsid w:val="00F2664A"/>
    <w:rsid w:val="00F27A53"/>
    <w:rsid w:val="00F304A9"/>
    <w:rsid w:val="00F30BAC"/>
    <w:rsid w:val="00F3281F"/>
    <w:rsid w:val="00F34FA2"/>
    <w:rsid w:val="00F37C49"/>
    <w:rsid w:val="00F41704"/>
    <w:rsid w:val="00F4444D"/>
    <w:rsid w:val="00F446EB"/>
    <w:rsid w:val="00F51465"/>
    <w:rsid w:val="00F55CD7"/>
    <w:rsid w:val="00F56F28"/>
    <w:rsid w:val="00F578F4"/>
    <w:rsid w:val="00F60C7F"/>
    <w:rsid w:val="00F619EF"/>
    <w:rsid w:val="00F61F6A"/>
    <w:rsid w:val="00F62EBD"/>
    <w:rsid w:val="00F63D3A"/>
    <w:rsid w:val="00F66034"/>
    <w:rsid w:val="00F73A73"/>
    <w:rsid w:val="00F76BA5"/>
    <w:rsid w:val="00F81097"/>
    <w:rsid w:val="00F81DFA"/>
    <w:rsid w:val="00F85924"/>
    <w:rsid w:val="00F8622D"/>
    <w:rsid w:val="00F8796D"/>
    <w:rsid w:val="00F93BD7"/>
    <w:rsid w:val="00F9522A"/>
    <w:rsid w:val="00F959C7"/>
    <w:rsid w:val="00F95DA9"/>
    <w:rsid w:val="00F963FD"/>
    <w:rsid w:val="00F96D28"/>
    <w:rsid w:val="00F970E0"/>
    <w:rsid w:val="00FA14C0"/>
    <w:rsid w:val="00FA16C1"/>
    <w:rsid w:val="00FA4A58"/>
    <w:rsid w:val="00FB11F0"/>
    <w:rsid w:val="00FB1B8C"/>
    <w:rsid w:val="00FB1BFC"/>
    <w:rsid w:val="00FB5D64"/>
    <w:rsid w:val="00FC2DF3"/>
    <w:rsid w:val="00FD0755"/>
    <w:rsid w:val="00FD077F"/>
    <w:rsid w:val="00FD10D1"/>
    <w:rsid w:val="00FD6A4E"/>
    <w:rsid w:val="00FD6FD6"/>
    <w:rsid w:val="00FE1306"/>
    <w:rsid w:val="00FE1665"/>
    <w:rsid w:val="00FF4051"/>
    <w:rsid w:val="00FF4C9A"/>
    <w:rsid w:val="00FF5FBB"/>
    <w:rsid w:val="0140BBDE"/>
    <w:rsid w:val="016BE82F"/>
    <w:rsid w:val="016CFF3F"/>
    <w:rsid w:val="0177C4F3"/>
    <w:rsid w:val="01780DC8"/>
    <w:rsid w:val="01AA680D"/>
    <w:rsid w:val="01BAE5D6"/>
    <w:rsid w:val="01BE6A37"/>
    <w:rsid w:val="01DDA1A4"/>
    <w:rsid w:val="0204E3C1"/>
    <w:rsid w:val="0213C511"/>
    <w:rsid w:val="0231A58A"/>
    <w:rsid w:val="026669E9"/>
    <w:rsid w:val="028F6676"/>
    <w:rsid w:val="02B762D8"/>
    <w:rsid w:val="02B7CB65"/>
    <w:rsid w:val="030D0618"/>
    <w:rsid w:val="03181696"/>
    <w:rsid w:val="034435F9"/>
    <w:rsid w:val="034E26A1"/>
    <w:rsid w:val="036A850A"/>
    <w:rsid w:val="039240F6"/>
    <w:rsid w:val="03AF0116"/>
    <w:rsid w:val="03C5BCE2"/>
    <w:rsid w:val="03C73A26"/>
    <w:rsid w:val="03D20600"/>
    <w:rsid w:val="03EA3E98"/>
    <w:rsid w:val="03ED117C"/>
    <w:rsid w:val="041107CD"/>
    <w:rsid w:val="042D54BE"/>
    <w:rsid w:val="04405A3E"/>
    <w:rsid w:val="0449E673"/>
    <w:rsid w:val="0461D30E"/>
    <w:rsid w:val="046C6BF1"/>
    <w:rsid w:val="0491257F"/>
    <w:rsid w:val="04B32C36"/>
    <w:rsid w:val="04B6BEC7"/>
    <w:rsid w:val="04ED8CEE"/>
    <w:rsid w:val="04EF79CB"/>
    <w:rsid w:val="0509D049"/>
    <w:rsid w:val="05278D97"/>
    <w:rsid w:val="05485E4F"/>
    <w:rsid w:val="0566F629"/>
    <w:rsid w:val="05B32921"/>
    <w:rsid w:val="05DF74CA"/>
    <w:rsid w:val="0618E95B"/>
    <w:rsid w:val="061CE190"/>
    <w:rsid w:val="061E439C"/>
    <w:rsid w:val="0674D331"/>
    <w:rsid w:val="067F6A0F"/>
    <w:rsid w:val="06E2B57A"/>
    <w:rsid w:val="06EE85BC"/>
    <w:rsid w:val="071DFD50"/>
    <w:rsid w:val="0750ADDC"/>
    <w:rsid w:val="07971193"/>
    <w:rsid w:val="07C8E49D"/>
    <w:rsid w:val="07CE3F00"/>
    <w:rsid w:val="07D45A00"/>
    <w:rsid w:val="07DB674D"/>
    <w:rsid w:val="07E3DCC0"/>
    <w:rsid w:val="07EE5F89"/>
    <w:rsid w:val="07F3DA89"/>
    <w:rsid w:val="080136C9"/>
    <w:rsid w:val="0802AA17"/>
    <w:rsid w:val="08154C18"/>
    <w:rsid w:val="086C1FEE"/>
    <w:rsid w:val="08808DC9"/>
    <w:rsid w:val="088713AF"/>
    <w:rsid w:val="088FDD58"/>
    <w:rsid w:val="08BF11DC"/>
    <w:rsid w:val="08F67773"/>
    <w:rsid w:val="090444D9"/>
    <w:rsid w:val="0922D8C9"/>
    <w:rsid w:val="0965BD29"/>
    <w:rsid w:val="0968B797"/>
    <w:rsid w:val="09829246"/>
    <w:rsid w:val="09AFF821"/>
    <w:rsid w:val="09C4E482"/>
    <w:rsid w:val="09D5F4F1"/>
    <w:rsid w:val="09DC67E0"/>
    <w:rsid w:val="09DF8C73"/>
    <w:rsid w:val="09F35267"/>
    <w:rsid w:val="0A178F30"/>
    <w:rsid w:val="0A1A8CBF"/>
    <w:rsid w:val="0A1B07B9"/>
    <w:rsid w:val="0A46EFC2"/>
    <w:rsid w:val="0A484545"/>
    <w:rsid w:val="0A5B9D75"/>
    <w:rsid w:val="0A612886"/>
    <w:rsid w:val="0A7AB7F3"/>
    <w:rsid w:val="0A84749D"/>
    <w:rsid w:val="0ABABF97"/>
    <w:rsid w:val="0B2E2A3F"/>
    <w:rsid w:val="0B3CE642"/>
    <w:rsid w:val="0B63D6C4"/>
    <w:rsid w:val="0B6AEC3F"/>
    <w:rsid w:val="0B843A67"/>
    <w:rsid w:val="0B910B0E"/>
    <w:rsid w:val="0BB6269D"/>
    <w:rsid w:val="0BDC50B8"/>
    <w:rsid w:val="0BEF8E06"/>
    <w:rsid w:val="0C276854"/>
    <w:rsid w:val="0C97B226"/>
    <w:rsid w:val="0C9F88FA"/>
    <w:rsid w:val="0CE22D9C"/>
    <w:rsid w:val="0D1534F7"/>
    <w:rsid w:val="0D332FCB"/>
    <w:rsid w:val="0D5A908D"/>
    <w:rsid w:val="0D71A576"/>
    <w:rsid w:val="0D7FD685"/>
    <w:rsid w:val="0D893358"/>
    <w:rsid w:val="0D97A748"/>
    <w:rsid w:val="0DA0CF5C"/>
    <w:rsid w:val="0DA503DB"/>
    <w:rsid w:val="0DAE227A"/>
    <w:rsid w:val="0DB07D36"/>
    <w:rsid w:val="0DB4DAAC"/>
    <w:rsid w:val="0DDBB133"/>
    <w:rsid w:val="0DEF8C05"/>
    <w:rsid w:val="0DF8A8C2"/>
    <w:rsid w:val="0E14A90C"/>
    <w:rsid w:val="0E33CED6"/>
    <w:rsid w:val="0E369B3D"/>
    <w:rsid w:val="0E7EF35E"/>
    <w:rsid w:val="0E8431F8"/>
    <w:rsid w:val="0E92EEEA"/>
    <w:rsid w:val="0E965C11"/>
    <w:rsid w:val="0E98E27F"/>
    <w:rsid w:val="0E9AFA86"/>
    <w:rsid w:val="0EB58598"/>
    <w:rsid w:val="0EDE49A2"/>
    <w:rsid w:val="0EDE51F5"/>
    <w:rsid w:val="0F0EDB87"/>
    <w:rsid w:val="0F17D1C7"/>
    <w:rsid w:val="0F1D14A1"/>
    <w:rsid w:val="0F3925E2"/>
    <w:rsid w:val="0F5444CF"/>
    <w:rsid w:val="0FD8FD7E"/>
    <w:rsid w:val="107B22B2"/>
    <w:rsid w:val="10A9A8D0"/>
    <w:rsid w:val="10AF9943"/>
    <w:rsid w:val="10B950B9"/>
    <w:rsid w:val="10CA9F7D"/>
    <w:rsid w:val="10ED7888"/>
    <w:rsid w:val="112ADF36"/>
    <w:rsid w:val="11485361"/>
    <w:rsid w:val="1151CC69"/>
    <w:rsid w:val="115ECD2E"/>
    <w:rsid w:val="115EDC19"/>
    <w:rsid w:val="118AC930"/>
    <w:rsid w:val="11FD8F63"/>
    <w:rsid w:val="121F9DDC"/>
    <w:rsid w:val="123D145C"/>
    <w:rsid w:val="124D9F4B"/>
    <w:rsid w:val="12776765"/>
    <w:rsid w:val="129CC53D"/>
    <w:rsid w:val="1319751E"/>
    <w:rsid w:val="13892A26"/>
    <w:rsid w:val="138E82C0"/>
    <w:rsid w:val="13A49866"/>
    <w:rsid w:val="13D5FF2E"/>
    <w:rsid w:val="142F4670"/>
    <w:rsid w:val="144E5057"/>
    <w:rsid w:val="1450E1EB"/>
    <w:rsid w:val="145551FB"/>
    <w:rsid w:val="14D161C2"/>
    <w:rsid w:val="151DCBF3"/>
    <w:rsid w:val="1529C33E"/>
    <w:rsid w:val="1558A82D"/>
    <w:rsid w:val="156983DD"/>
    <w:rsid w:val="15A79352"/>
    <w:rsid w:val="15BD9FDE"/>
    <w:rsid w:val="15C94CEB"/>
    <w:rsid w:val="15E592E5"/>
    <w:rsid w:val="15E9106B"/>
    <w:rsid w:val="1604B1AA"/>
    <w:rsid w:val="1606E222"/>
    <w:rsid w:val="16C06D1B"/>
    <w:rsid w:val="16F3F6A2"/>
    <w:rsid w:val="1707FBBD"/>
    <w:rsid w:val="17374E2E"/>
    <w:rsid w:val="173FB578"/>
    <w:rsid w:val="17C3252E"/>
    <w:rsid w:val="17C8A251"/>
    <w:rsid w:val="17E01092"/>
    <w:rsid w:val="17F36F5E"/>
    <w:rsid w:val="18156AD9"/>
    <w:rsid w:val="181835DD"/>
    <w:rsid w:val="18249ECC"/>
    <w:rsid w:val="183FB7E2"/>
    <w:rsid w:val="188D9440"/>
    <w:rsid w:val="1896BE41"/>
    <w:rsid w:val="18987E1A"/>
    <w:rsid w:val="18996E6B"/>
    <w:rsid w:val="18A02FDD"/>
    <w:rsid w:val="18AE7934"/>
    <w:rsid w:val="18BC45E7"/>
    <w:rsid w:val="18D3ED8A"/>
    <w:rsid w:val="18E10B84"/>
    <w:rsid w:val="18ED0002"/>
    <w:rsid w:val="18EFF419"/>
    <w:rsid w:val="19081563"/>
    <w:rsid w:val="19192176"/>
    <w:rsid w:val="192B8D4F"/>
    <w:rsid w:val="19449F09"/>
    <w:rsid w:val="194E8F7A"/>
    <w:rsid w:val="1964DEEE"/>
    <w:rsid w:val="196F443B"/>
    <w:rsid w:val="197606AB"/>
    <w:rsid w:val="197FBE86"/>
    <w:rsid w:val="19804C41"/>
    <w:rsid w:val="199BCBBA"/>
    <w:rsid w:val="19CE0971"/>
    <w:rsid w:val="19E7B1FB"/>
    <w:rsid w:val="1A0EBB55"/>
    <w:rsid w:val="1A31BE82"/>
    <w:rsid w:val="1A496F92"/>
    <w:rsid w:val="1AB17BDA"/>
    <w:rsid w:val="1AD426BE"/>
    <w:rsid w:val="1AEB65E9"/>
    <w:rsid w:val="1B149BE7"/>
    <w:rsid w:val="1B1C1CA2"/>
    <w:rsid w:val="1B3544FF"/>
    <w:rsid w:val="1BC79A7F"/>
    <w:rsid w:val="1BDCD17C"/>
    <w:rsid w:val="1BEB03B4"/>
    <w:rsid w:val="1C16AC03"/>
    <w:rsid w:val="1C5ACAD1"/>
    <w:rsid w:val="1C61941F"/>
    <w:rsid w:val="1CCA16C0"/>
    <w:rsid w:val="1CCEB5B6"/>
    <w:rsid w:val="1CDF2909"/>
    <w:rsid w:val="1CF308D2"/>
    <w:rsid w:val="1CF6C6CE"/>
    <w:rsid w:val="1D0AA880"/>
    <w:rsid w:val="1D0E239E"/>
    <w:rsid w:val="1D3568A7"/>
    <w:rsid w:val="1D9812C2"/>
    <w:rsid w:val="1D98AC4B"/>
    <w:rsid w:val="1DA0A805"/>
    <w:rsid w:val="1DE77113"/>
    <w:rsid w:val="1DF30651"/>
    <w:rsid w:val="1DF474F8"/>
    <w:rsid w:val="1E1826CF"/>
    <w:rsid w:val="1E2427D9"/>
    <w:rsid w:val="1E6A7946"/>
    <w:rsid w:val="1E792283"/>
    <w:rsid w:val="1EC8CC6C"/>
    <w:rsid w:val="1EE3D7C7"/>
    <w:rsid w:val="1EE89294"/>
    <w:rsid w:val="1F072A96"/>
    <w:rsid w:val="1F40B1C8"/>
    <w:rsid w:val="1F4F2C80"/>
    <w:rsid w:val="1F5F5A97"/>
    <w:rsid w:val="1F60A8B4"/>
    <w:rsid w:val="1FC85694"/>
    <w:rsid w:val="1FDFFEF5"/>
    <w:rsid w:val="200992FA"/>
    <w:rsid w:val="200FEEEB"/>
    <w:rsid w:val="202C9C03"/>
    <w:rsid w:val="20409637"/>
    <w:rsid w:val="20473FA3"/>
    <w:rsid w:val="20506066"/>
    <w:rsid w:val="20A663F5"/>
    <w:rsid w:val="20AE7C37"/>
    <w:rsid w:val="20CF9580"/>
    <w:rsid w:val="20E0E04B"/>
    <w:rsid w:val="20FB5EEB"/>
    <w:rsid w:val="211353AC"/>
    <w:rsid w:val="211421AA"/>
    <w:rsid w:val="212DE525"/>
    <w:rsid w:val="2135148F"/>
    <w:rsid w:val="216FF58A"/>
    <w:rsid w:val="21AEB865"/>
    <w:rsid w:val="21E194C1"/>
    <w:rsid w:val="224E004A"/>
    <w:rsid w:val="22AF17CD"/>
    <w:rsid w:val="22B2DB16"/>
    <w:rsid w:val="22B96974"/>
    <w:rsid w:val="23513871"/>
    <w:rsid w:val="23732C69"/>
    <w:rsid w:val="23A4EBCA"/>
    <w:rsid w:val="23FAC0E0"/>
    <w:rsid w:val="240EB5D8"/>
    <w:rsid w:val="24277898"/>
    <w:rsid w:val="24291B23"/>
    <w:rsid w:val="242A4E18"/>
    <w:rsid w:val="244EAB77"/>
    <w:rsid w:val="2457FFB8"/>
    <w:rsid w:val="246183C2"/>
    <w:rsid w:val="2468AEAA"/>
    <w:rsid w:val="246B5DFB"/>
    <w:rsid w:val="248FFBEF"/>
    <w:rsid w:val="24A94AC1"/>
    <w:rsid w:val="24EB44E5"/>
    <w:rsid w:val="2537FE3D"/>
    <w:rsid w:val="25434983"/>
    <w:rsid w:val="256091FB"/>
    <w:rsid w:val="256B9C76"/>
    <w:rsid w:val="2572BB63"/>
    <w:rsid w:val="25984C16"/>
    <w:rsid w:val="25A38FA6"/>
    <w:rsid w:val="2614331C"/>
    <w:rsid w:val="2615857C"/>
    <w:rsid w:val="26224013"/>
    <w:rsid w:val="262BBBEC"/>
    <w:rsid w:val="26376F45"/>
    <w:rsid w:val="26519B75"/>
    <w:rsid w:val="26776517"/>
    <w:rsid w:val="267BB64C"/>
    <w:rsid w:val="267FBEE6"/>
    <w:rsid w:val="2693641C"/>
    <w:rsid w:val="26C5F187"/>
    <w:rsid w:val="26D7E68B"/>
    <w:rsid w:val="26DDEACF"/>
    <w:rsid w:val="26DFF4B1"/>
    <w:rsid w:val="2719F478"/>
    <w:rsid w:val="27275A40"/>
    <w:rsid w:val="2772EC48"/>
    <w:rsid w:val="279BBA50"/>
    <w:rsid w:val="279D7D78"/>
    <w:rsid w:val="27A0ED03"/>
    <w:rsid w:val="27D0A901"/>
    <w:rsid w:val="27D75F53"/>
    <w:rsid w:val="27F02F24"/>
    <w:rsid w:val="27F23133"/>
    <w:rsid w:val="28173078"/>
    <w:rsid w:val="281786AD"/>
    <w:rsid w:val="288E5F21"/>
    <w:rsid w:val="28C692D4"/>
    <w:rsid w:val="28C729D7"/>
    <w:rsid w:val="28F07162"/>
    <w:rsid w:val="28F31E2F"/>
    <w:rsid w:val="28FDD699"/>
    <w:rsid w:val="291F99F3"/>
    <w:rsid w:val="29499E9F"/>
    <w:rsid w:val="294D263E"/>
    <w:rsid w:val="29631995"/>
    <w:rsid w:val="29775051"/>
    <w:rsid w:val="297FE30E"/>
    <w:rsid w:val="298E0194"/>
    <w:rsid w:val="298FF288"/>
    <w:rsid w:val="2992446B"/>
    <w:rsid w:val="29ADBA2F"/>
    <w:rsid w:val="2A0C0C86"/>
    <w:rsid w:val="2A1C5B78"/>
    <w:rsid w:val="2A2914BD"/>
    <w:rsid w:val="2A4FFDB4"/>
    <w:rsid w:val="2A5A816C"/>
    <w:rsid w:val="2A5F935C"/>
    <w:rsid w:val="2A94D3E8"/>
    <w:rsid w:val="2AC22566"/>
    <w:rsid w:val="2AC39C34"/>
    <w:rsid w:val="2ADD817A"/>
    <w:rsid w:val="2B16E745"/>
    <w:rsid w:val="2B19FC5D"/>
    <w:rsid w:val="2B275731"/>
    <w:rsid w:val="2BCC3F06"/>
    <w:rsid w:val="2BDFF407"/>
    <w:rsid w:val="2BEA96B5"/>
    <w:rsid w:val="2BEC762C"/>
    <w:rsid w:val="2BEEB28A"/>
    <w:rsid w:val="2C05ABFD"/>
    <w:rsid w:val="2C105D3A"/>
    <w:rsid w:val="2C11AECD"/>
    <w:rsid w:val="2C3D7762"/>
    <w:rsid w:val="2C77D8AC"/>
    <w:rsid w:val="2C81F9DE"/>
    <w:rsid w:val="2C9ADE82"/>
    <w:rsid w:val="2CA3E06A"/>
    <w:rsid w:val="2CD61573"/>
    <w:rsid w:val="2CDF1A11"/>
    <w:rsid w:val="2CDF24EC"/>
    <w:rsid w:val="2CE6A156"/>
    <w:rsid w:val="2CF16B0C"/>
    <w:rsid w:val="2D087E5D"/>
    <w:rsid w:val="2D0D1B09"/>
    <w:rsid w:val="2D21FFB3"/>
    <w:rsid w:val="2D230E46"/>
    <w:rsid w:val="2D4B4682"/>
    <w:rsid w:val="2D57A9A6"/>
    <w:rsid w:val="2D5EBB26"/>
    <w:rsid w:val="2D64B18E"/>
    <w:rsid w:val="2D6D61EF"/>
    <w:rsid w:val="2D9D0A3F"/>
    <w:rsid w:val="2DC1028D"/>
    <w:rsid w:val="2DF66893"/>
    <w:rsid w:val="2E0FEC8E"/>
    <w:rsid w:val="2E2CD7C5"/>
    <w:rsid w:val="2E566618"/>
    <w:rsid w:val="2E992089"/>
    <w:rsid w:val="2EA66387"/>
    <w:rsid w:val="2EBEB271"/>
    <w:rsid w:val="2EC0E5BA"/>
    <w:rsid w:val="2EC6C69E"/>
    <w:rsid w:val="2EF2A4F1"/>
    <w:rsid w:val="2F150891"/>
    <w:rsid w:val="2F26DDEB"/>
    <w:rsid w:val="2F3A81D8"/>
    <w:rsid w:val="2F401076"/>
    <w:rsid w:val="2F4A5121"/>
    <w:rsid w:val="2F59CE1A"/>
    <w:rsid w:val="2F5DA421"/>
    <w:rsid w:val="2F77EA9F"/>
    <w:rsid w:val="2F83D875"/>
    <w:rsid w:val="2FCAA208"/>
    <w:rsid w:val="2FDC55D4"/>
    <w:rsid w:val="2FEF0881"/>
    <w:rsid w:val="300EF8BE"/>
    <w:rsid w:val="30113CDF"/>
    <w:rsid w:val="30292D48"/>
    <w:rsid w:val="302D9A0A"/>
    <w:rsid w:val="30771D95"/>
    <w:rsid w:val="3077382A"/>
    <w:rsid w:val="30ACE123"/>
    <w:rsid w:val="30B1AEC6"/>
    <w:rsid w:val="313096EC"/>
    <w:rsid w:val="314F4274"/>
    <w:rsid w:val="31521A35"/>
    <w:rsid w:val="3161CA67"/>
    <w:rsid w:val="319962D7"/>
    <w:rsid w:val="319A97E8"/>
    <w:rsid w:val="31D60ACC"/>
    <w:rsid w:val="32171A8E"/>
    <w:rsid w:val="321CDDB3"/>
    <w:rsid w:val="32410656"/>
    <w:rsid w:val="32423A4B"/>
    <w:rsid w:val="3251F7A8"/>
    <w:rsid w:val="32B92AC4"/>
    <w:rsid w:val="32C4E188"/>
    <w:rsid w:val="32DFD950"/>
    <w:rsid w:val="32E2273D"/>
    <w:rsid w:val="32EA4E1D"/>
    <w:rsid w:val="32EB6D1E"/>
    <w:rsid w:val="33180700"/>
    <w:rsid w:val="33182EA2"/>
    <w:rsid w:val="3325EF3C"/>
    <w:rsid w:val="334549ED"/>
    <w:rsid w:val="335C0E2E"/>
    <w:rsid w:val="3360DBA7"/>
    <w:rsid w:val="336583B8"/>
    <w:rsid w:val="339550B6"/>
    <w:rsid w:val="33B778E7"/>
    <w:rsid w:val="33C330C2"/>
    <w:rsid w:val="33D3AEEB"/>
    <w:rsid w:val="33FB1D3D"/>
    <w:rsid w:val="34325BD1"/>
    <w:rsid w:val="343F28ED"/>
    <w:rsid w:val="346A97AD"/>
    <w:rsid w:val="34CD1D9E"/>
    <w:rsid w:val="34D5BD89"/>
    <w:rsid w:val="34DB1D03"/>
    <w:rsid w:val="34FC7CF1"/>
    <w:rsid w:val="35075E91"/>
    <w:rsid w:val="3510728B"/>
    <w:rsid w:val="352DF3F5"/>
    <w:rsid w:val="35727087"/>
    <w:rsid w:val="3577FCD4"/>
    <w:rsid w:val="359C5721"/>
    <w:rsid w:val="359ECD30"/>
    <w:rsid w:val="35A2B542"/>
    <w:rsid w:val="35BC1D4D"/>
    <w:rsid w:val="35DBACFF"/>
    <w:rsid w:val="35F5343D"/>
    <w:rsid w:val="35FAE329"/>
    <w:rsid w:val="35FCE55C"/>
    <w:rsid w:val="35FF72CD"/>
    <w:rsid w:val="3603B49E"/>
    <w:rsid w:val="3659D5B8"/>
    <w:rsid w:val="365C2CC3"/>
    <w:rsid w:val="36AE4CA9"/>
    <w:rsid w:val="36C9C456"/>
    <w:rsid w:val="370A0C10"/>
    <w:rsid w:val="371D4664"/>
    <w:rsid w:val="3720C267"/>
    <w:rsid w:val="372B8BB6"/>
    <w:rsid w:val="376C74AC"/>
    <w:rsid w:val="37833E54"/>
    <w:rsid w:val="3793DCD3"/>
    <w:rsid w:val="37CA3C2E"/>
    <w:rsid w:val="37E2325B"/>
    <w:rsid w:val="37ECB1DC"/>
    <w:rsid w:val="380B6030"/>
    <w:rsid w:val="383C5524"/>
    <w:rsid w:val="383CA130"/>
    <w:rsid w:val="384A1D0A"/>
    <w:rsid w:val="38A3ED70"/>
    <w:rsid w:val="38A69703"/>
    <w:rsid w:val="38B1CD5E"/>
    <w:rsid w:val="38BBC87F"/>
    <w:rsid w:val="38E598D6"/>
    <w:rsid w:val="38EEE042"/>
    <w:rsid w:val="38F87CF1"/>
    <w:rsid w:val="392D8998"/>
    <w:rsid w:val="396E82BA"/>
    <w:rsid w:val="3994042B"/>
    <w:rsid w:val="39AC12E4"/>
    <w:rsid w:val="39C57936"/>
    <w:rsid w:val="39E70E83"/>
    <w:rsid w:val="39F22C70"/>
    <w:rsid w:val="3A7CE8D5"/>
    <w:rsid w:val="3A88395D"/>
    <w:rsid w:val="3A8ACAA8"/>
    <w:rsid w:val="3A9F02BF"/>
    <w:rsid w:val="3AB747A6"/>
    <w:rsid w:val="3AD4EB9B"/>
    <w:rsid w:val="3B1DA8BB"/>
    <w:rsid w:val="3B3F5AC9"/>
    <w:rsid w:val="3B77C143"/>
    <w:rsid w:val="3B792E36"/>
    <w:rsid w:val="3B805173"/>
    <w:rsid w:val="3B86D30F"/>
    <w:rsid w:val="3B994B8C"/>
    <w:rsid w:val="3BC7D3B8"/>
    <w:rsid w:val="3BDB6505"/>
    <w:rsid w:val="3C077E5F"/>
    <w:rsid w:val="3C31CB68"/>
    <w:rsid w:val="3C7B29CB"/>
    <w:rsid w:val="3C97B5C4"/>
    <w:rsid w:val="3CA8208F"/>
    <w:rsid w:val="3CB79124"/>
    <w:rsid w:val="3CEA7141"/>
    <w:rsid w:val="3D15BD4D"/>
    <w:rsid w:val="3D1D8E2D"/>
    <w:rsid w:val="3D64591D"/>
    <w:rsid w:val="3DBA5DFA"/>
    <w:rsid w:val="3DE21D8A"/>
    <w:rsid w:val="3DFB51C9"/>
    <w:rsid w:val="3E13B276"/>
    <w:rsid w:val="3E1955ED"/>
    <w:rsid w:val="3E5316D7"/>
    <w:rsid w:val="3E6A6ED5"/>
    <w:rsid w:val="3E926186"/>
    <w:rsid w:val="3E941296"/>
    <w:rsid w:val="3EB9E683"/>
    <w:rsid w:val="3EE3835E"/>
    <w:rsid w:val="3EE42E1D"/>
    <w:rsid w:val="3EEC45C5"/>
    <w:rsid w:val="3EED13EA"/>
    <w:rsid w:val="3F2FAB64"/>
    <w:rsid w:val="3F3EF12E"/>
    <w:rsid w:val="3F7B2AD6"/>
    <w:rsid w:val="3F90AEEE"/>
    <w:rsid w:val="3F9ABBEB"/>
    <w:rsid w:val="3FD85CD1"/>
    <w:rsid w:val="3FEF31E6"/>
    <w:rsid w:val="40066C9D"/>
    <w:rsid w:val="401175BE"/>
    <w:rsid w:val="40189EF7"/>
    <w:rsid w:val="402BE2C2"/>
    <w:rsid w:val="4030CED6"/>
    <w:rsid w:val="4038BC5C"/>
    <w:rsid w:val="407AE5F6"/>
    <w:rsid w:val="407ED402"/>
    <w:rsid w:val="408AB4AA"/>
    <w:rsid w:val="408F39FD"/>
    <w:rsid w:val="40B9C857"/>
    <w:rsid w:val="40EB86B4"/>
    <w:rsid w:val="40FD123B"/>
    <w:rsid w:val="413CD35B"/>
    <w:rsid w:val="413F34F1"/>
    <w:rsid w:val="4143EE21"/>
    <w:rsid w:val="4169C44B"/>
    <w:rsid w:val="41BB67A0"/>
    <w:rsid w:val="420E4487"/>
    <w:rsid w:val="421EC7B5"/>
    <w:rsid w:val="42235DDD"/>
    <w:rsid w:val="423F881A"/>
    <w:rsid w:val="4247A745"/>
    <w:rsid w:val="42493246"/>
    <w:rsid w:val="42562C48"/>
    <w:rsid w:val="425DC0DE"/>
    <w:rsid w:val="42600BEA"/>
    <w:rsid w:val="42655955"/>
    <w:rsid w:val="426DBE31"/>
    <w:rsid w:val="42709675"/>
    <w:rsid w:val="427EC53A"/>
    <w:rsid w:val="4295FFF1"/>
    <w:rsid w:val="42A34994"/>
    <w:rsid w:val="42A6E0B9"/>
    <w:rsid w:val="42DD0DAE"/>
    <w:rsid w:val="42EDC06F"/>
    <w:rsid w:val="43071727"/>
    <w:rsid w:val="431D6B62"/>
    <w:rsid w:val="4321CCA7"/>
    <w:rsid w:val="432C49D8"/>
    <w:rsid w:val="433F8ACB"/>
    <w:rsid w:val="435C31C4"/>
    <w:rsid w:val="4363F8F6"/>
    <w:rsid w:val="437AA15C"/>
    <w:rsid w:val="438774FB"/>
    <w:rsid w:val="43B20B63"/>
    <w:rsid w:val="43C1529F"/>
    <w:rsid w:val="43D3C073"/>
    <w:rsid w:val="43F18820"/>
    <w:rsid w:val="43F2E48E"/>
    <w:rsid w:val="441A9F85"/>
    <w:rsid w:val="445B9D91"/>
    <w:rsid w:val="44842F09"/>
    <w:rsid w:val="44894CB3"/>
    <w:rsid w:val="44A51850"/>
    <w:rsid w:val="44C0B563"/>
    <w:rsid w:val="44D4E530"/>
    <w:rsid w:val="44F85E27"/>
    <w:rsid w:val="44FE96ED"/>
    <w:rsid w:val="45131C56"/>
    <w:rsid w:val="4513F67B"/>
    <w:rsid w:val="453563DC"/>
    <w:rsid w:val="45358040"/>
    <w:rsid w:val="455D7B27"/>
    <w:rsid w:val="456A98A6"/>
    <w:rsid w:val="456B9AF4"/>
    <w:rsid w:val="4589155E"/>
    <w:rsid w:val="4591BA47"/>
    <w:rsid w:val="45A19AB2"/>
    <w:rsid w:val="45B3F66A"/>
    <w:rsid w:val="45EAF6F5"/>
    <w:rsid w:val="462B673A"/>
    <w:rsid w:val="467BE888"/>
    <w:rsid w:val="4682A865"/>
    <w:rsid w:val="469F509B"/>
    <w:rsid w:val="46A1EDA6"/>
    <w:rsid w:val="46AB50A7"/>
    <w:rsid w:val="472B9DA5"/>
    <w:rsid w:val="474DED19"/>
    <w:rsid w:val="4758B935"/>
    <w:rsid w:val="477CE1B3"/>
    <w:rsid w:val="47863009"/>
    <w:rsid w:val="478CDE27"/>
    <w:rsid w:val="4793D34D"/>
    <w:rsid w:val="479E8DF2"/>
    <w:rsid w:val="47C7E25A"/>
    <w:rsid w:val="47C8DAFB"/>
    <w:rsid w:val="47E206D6"/>
    <w:rsid w:val="480043AB"/>
    <w:rsid w:val="48072DF3"/>
    <w:rsid w:val="483162B1"/>
    <w:rsid w:val="48554B06"/>
    <w:rsid w:val="487B5E2F"/>
    <w:rsid w:val="489C37F3"/>
    <w:rsid w:val="48ACB4F4"/>
    <w:rsid w:val="48AE4F38"/>
    <w:rsid w:val="48B2730A"/>
    <w:rsid w:val="49104A96"/>
    <w:rsid w:val="493D2957"/>
    <w:rsid w:val="49545A96"/>
    <w:rsid w:val="4965D616"/>
    <w:rsid w:val="49946FA5"/>
    <w:rsid w:val="499F52D6"/>
    <w:rsid w:val="49BD5EF3"/>
    <w:rsid w:val="49E46F90"/>
    <w:rsid w:val="4A189F06"/>
    <w:rsid w:val="4A3189B7"/>
    <w:rsid w:val="4A325305"/>
    <w:rsid w:val="4A34DAAA"/>
    <w:rsid w:val="4A3E09C9"/>
    <w:rsid w:val="4A422721"/>
    <w:rsid w:val="4AAC1AF7"/>
    <w:rsid w:val="4AAEDE76"/>
    <w:rsid w:val="4AC0AC74"/>
    <w:rsid w:val="4AD6F064"/>
    <w:rsid w:val="4ADD51B0"/>
    <w:rsid w:val="4AE74492"/>
    <w:rsid w:val="4AFCB0F6"/>
    <w:rsid w:val="4B007BBD"/>
    <w:rsid w:val="4B39D213"/>
    <w:rsid w:val="4B443F09"/>
    <w:rsid w:val="4B492189"/>
    <w:rsid w:val="4B7B6F03"/>
    <w:rsid w:val="4B9E5056"/>
    <w:rsid w:val="4BC4CF25"/>
    <w:rsid w:val="4BC6CE53"/>
    <w:rsid w:val="4BD0E5D0"/>
    <w:rsid w:val="4BE3EDEA"/>
    <w:rsid w:val="4C0C7F23"/>
    <w:rsid w:val="4C19C865"/>
    <w:rsid w:val="4C32388E"/>
    <w:rsid w:val="4C47D3BD"/>
    <w:rsid w:val="4C5E1191"/>
    <w:rsid w:val="4C9FC724"/>
    <w:rsid w:val="4CBE0316"/>
    <w:rsid w:val="4CDBE9F9"/>
    <w:rsid w:val="4CE37E70"/>
    <w:rsid w:val="4D172CF9"/>
    <w:rsid w:val="4D1C1D31"/>
    <w:rsid w:val="4D229FF3"/>
    <w:rsid w:val="4D2997BC"/>
    <w:rsid w:val="4D40BF83"/>
    <w:rsid w:val="4D495691"/>
    <w:rsid w:val="4D510C5D"/>
    <w:rsid w:val="4D552B86"/>
    <w:rsid w:val="4D81EEC3"/>
    <w:rsid w:val="4DBFD507"/>
    <w:rsid w:val="4DF4C107"/>
    <w:rsid w:val="4E1EE554"/>
    <w:rsid w:val="4E546279"/>
    <w:rsid w:val="4E7B670B"/>
    <w:rsid w:val="4E80C24B"/>
    <w:rsid w:val="4E850472"/>
    <w:rsid w:val="4EA24763"/>
    <w:rsid w:val="4EBBD797"/>
    <w:rsid w:val="4EEBF156"/>
    <w:rsid w:val="4EF9D223"/>
    <w:rsid w:val="4F045D6D"/>
    <w:rsid w:val="4F19096E"/>
    <w:rsid w:val="4F1BDA67"/>
    <w:rsid w:val="4F2A6A7A"/>
    <w:rsid w:val="4F38F963"/>
    <w:rsid w:val="4F3C1A8E"/>
    <w:rsid w:val="4F704267"/>
    <w:rsid w:val="4F72B30B"/>
    <w:rsid w:val="4F764D18"/>
    <w:rsid w:val="4F916279"/>
    <w:rsid w:val="4F91D93B"/>
    <w:rsid w:val="4FDC5404"/>
    <w:rsid w:val="4FEA986E"/>
    <w:rsid w:val="4FF61554"/>
    <w:rsid w:val="4FFC90EC"/>
    <w:rsid w:val="500B5590"/>
    <w:rsid w:val="50257806"/>
    <w:rsid w:val="503A55E8"/>
    <w:rsid w:val="5044B4D5"/>
    <w:rsid w:val="506B6F5F"/>
    <w:rsid w:val="508F29D9"/>
    <w:rsid w:val="509976BC"/>
    <w:rsid w:val="509B710E"/>
    <w:rsid w:val="50B2047D"/>
    <w:rsid w:val="50B7E05A"/>
    <w:rsid w:val="50BE6C1F"/>
    <w:rsid w:val="50C28D15"/>
    <w:rsid w:val="50DF1538"/>
    <w:rsid w:val="50FFEEEE"/>
    <w:rsid w:val="5100773E"/>
    <w:rsid w:val="5104F26F"/>
    <w:rsid w:val="516FBD41"/>
    <w:rsid w:val="519F5A29"/>
    <w:rsid w:val="5223B0EB"/>
    <w:rsid w:val="523A885E"/>
    <w:rsid w:val="52532F6E"/>
    <w:rsid w:val="52822B66"/>
    <w:rsid w:val="52901C8D"/>
    <w:rsid w:val="529F8948"/>
    <w:rsid w:val="52A31E0F"/>
    <w:rsid w:val="52A584CB"/>
    <w:rsid w:val="52AA32EA"/>
    <w:rsid w:val="52AE6A21"/>
    <w:rsid w:val="52BA4931"/>
    <w:rsid w:val="52ED5FDE"/>
    <w:rsid w:val="52F25677"/>
    <w:rsid w:val="52FDCFD2"/>
    <w:rsid w:val="5326A6C7"/>
    <w:rsid w:val="536C1035"/>
    <w:rsid w:val="5384C3F8"/>
    <w:rsid w:val="5394E167"/>
    <w:rsid w:val="53C59467"/>
    <w:rsid w:val="53DE3AB2"/>
    <w:rsid w:val="5421F19E"/>
    <w:rsid w:val="5449DAA8"/>
    <w:rsid w:val="5489303F"/>
    <w:rsid w:val="54C7310E"/>
    <w:rsid w:val="54DCCC5A"/>
    <w:rsid w:val="54ECD7AC"/>
    <w:rsid w:val="54FC1CF5"/>
    <w:rsid w:val="5505B7DC"/>
    <w:rsid w:val="550928EC"/>
    <w:rsid w:val="554D2B8F"/>
    <w:rsid w:val="55D87996"/>
    <w:rsid w:val="56035ED8"/>
    <w:rsid w:val="561155E4"/>
    <w:rsid w:val="565F745E"/>
    <w:rsid w:val="5668C89F"/>
    <w:rsid w:val="566DBF38"/>
    <w:rsid w:val="5675C9A7"/>
    <w:rsid w:val="567A9714"/>
    <w:rsid w:val="568C6486"/>
    <w:rsid w:val="56D08CB9"/>
    <w:rsid w:val="56F646F5"/>
    <w:rsid w:val="572F0AED"/>
    <w:rsid w:val="573BA372"/>
    <w:rsid w:val="57623589"/>
    <w:rsid w:val="579377DB"/>
    <w:rsid w:val="579715A7"/>
    <w:rsid w:val="579CE933"/>
    <w:rsid w:val="57A6DF56"/>
    <w:rsid w:val="57F5AC9C"/>
    <w:rsid w:val="58310589"/>
    <w:rsid w:val="583138AF"/>
    <w:rsid w:val="58397E4A"/>
    <w:rsid w:val="589A04DC"/>
    <w:rsid w:val="589F34D5"/>
    <w:rsid w:val="58A58D2C"/>
    <w:rsid w:val="58D79F85"/>
    <w:rsid w:val="58EFE288"/>
    <w:rsid w:val="59340AED"/>
    <w:rsid w:val="593977F1"/>
    <w:rsid w:val="5945C778"/>
    <w:rsid w:val="594D1C54"/>
    <w:rsid w:val="595FDB93"/>
    <w:rsid w:val="59B4BCDC"/>
    <w:rsid w:val="59E48795"/>
    <w:rsid w:val="59F02F01"/>
    <w:rsid w:val="59F0CD50"/>
    <w:rsid w:val="59F3ED64"/>
    <w:rsid w:val="5A00FA28"/>
    <w:rsid w:val="5A3349DE"/>
    <w:rsid w:val="5A3C9F0D"/>
    <w:rsid w:val="5A471014"/>
    <w:rsid w:val="5A5384D0"/>
    <w:rsid w:val="5A553051"/>
    <w:rsid w:val="5A60D02E"/>
    <w:rsid w:val="5A97C3C4"/>
    <w:rsid w:val="5A9AE22A"/>
    <w:rsid w:val="5AAA6C92"/>
    <w:rsid w:val="5AB3C576"/>
    <w:rsid w:val="5AF59269"/>
    <w:rsid w:val="5B06391D"/>
    <w:rsid w:val="5B099562"/>
    <w:rsid w:val="5B8057F6"/>
    <w:rsid w:val="5BA04EEA"/>
    <w:rsid w:val="5BBC6802"/>
    <w:rsid w:val="5BCC45B2"/>
    <w:rsid w:val="5BDEC31D"/>
    <w:rsid w:val="5C20CDD4"/>
    <w:rsid w:val="5CB30ADE"/>
    <w:rsid w:val="5CBE1878"/>
    <w:rsid w:val="5CCA988A"/>
    <w:rsid w:val="5CD52D97"/>
    <w:rsid w:val="5CDF44CB"/>
    <w:rsid w:val="5CF01542"/>
    <w:rsid w:val="5CFD4433"/>
    <w:rsid w:val="5D3B6809"/>
    <w:rsid w:val="5D593F85"/>
    <w:rsid w:val="5D679330"/>
    <w:rsid w:val="5D714532"/>
    <w:rsid w:val="5D9E23EB"/>
    <w:rsid w:val="5DD250EB"/>
    <w:rsid w:val="5DE60CCD"/>
    <w:rsid w:val="5DFCE164"/>
    <w:rsid w:val="5E03E597"/>
    <w:rsid w:val="5E3EE002"/>
    <w:rsid w:val="5E4CE344"/>
    <w:rsid w:val="5E8076DA"/>
    <w:rsid w:val="5E94D7F7"/>
    <w:rsid w:val="5EBD3A61"/>
    <w:rsid w:val="5F094A0D"/>
    <w:rsid w:val="5F188A19"/>
    <w:rsid w:val="5F32AA4D"/>
    <w:rsid w:val="5F5E4936"/>
    <w:rsid w:val="5F623135"/>
    <w:rsid w:val="5F6B3E9F"/>
    <w:rsid w:val="5FE3A5EB"/>
    <w:rsid w:val="5FFC9E39"/>
    <w:rsid w:val="6027504D"/>
    <w:rsid w:val="6035E912"/>
    <w:rsid w:val="60493EA4"/>
    <w:rsid w:val="604DB8D1"/>
    <w:rsid w:val="604DE84A"/>
    <w:rsid w:val="606C7793"/>
    <w:rsid w:val="60D97029"/>
    <w:rsid w:val="60EFDAD0"/>
    <w:rsid w:val="60FB05A9"/>
    <w:rsid w:val="610288A6"/>
    <w:rsid w:val="61073E30"/>
    <w:rsid w:val="6108A8EC"/>
    <w:rsid w:val="611D7178"/>
    <w:rsid w:val="616AC8C8"/>
    <w:rsid w:val="616CB8AE"/>
    <w:rsid w:val="617048FC"/>
    <w:rsid w:val="6171F926"/>
    <w:rsid w:val="619D421A"/>
    <w:rsid w:val="619FB038"/>
    <w:rsid w:val="6206FA98"/>
    <w:rsid w:val="6232AFA0"/>
    <w:rsid w:val="6250D6EE"/>
    <w:rsid w:val="6264F3F2"/>
    <w:rsid w:val="62673DB5"/>
    <w:rsid w:val="628D2968"/>
    <w:rsid w:val="62CA3410"/>
    <w:rsid w:val="62E00D06"/>
    <w:rsid w:val="63127EA3"/>
    <w:rsid w:val="631B212D"/>
    <w:rsid w:val="632454AC"/>
    <w:rsid w:val="6337D00C"/>
    <w:rsid w:val="63B0190A"/>
    <w:rsid w:val="63CD4DDF"/>
    <w:rsid w:val="63CE4CEE"/>
    <w:rsid w:val="63F5CE0D"/>
    <w:rsid w:val="64282EC3"/>
    <w:rsid w:val="6442D252"/>
    <w:rsid w:val="64660471"/>
    <w:rsid w:val="646816B4"/>
    <w:rsid w:val="64B2F6F6"/>
    <w:rsid w:val="64ECDA96"/>
    <w:rsid w:val="64F7E972"/>
    <w:rsid w:val="650AA2B0"/>
    <w:rsid w:val="654C5F0E"/>
    <w:rsid w:val="655608BE"/>
    <w:rsid w:val="657EE538"/>
    <w:rsid w:val="65A88C78"/>
    <w:rsid w:val="65A8F98A"/>
    <w:rsid w:val="65B53D33"/>
    <w:rsid w:val="65C7DFEA"/>
    <w:rsid w:val="65F8BAE3"/>
    <w:rsid w:val="661A4B56"/>
    <w:rsid w:val="662C520B"/>
    <w:rsid w:val="664CE41F"/>
    <w:rsid w:val="66548935"/>
    <w:rsid w:val="668E0B99"/>
    <w:rsid w:val="66BBAF0C"/>
    <w:rsid w:val="6705E115"/>
    <w:rsid w:val="671B5735"/>
    <w:rsid w:val="677F63EE"/>
    <w:rsid w:val="67979334"/>
    <w:rsid w:val="67AF8B4E"/>
    <w:rsid w:val="67C3FD8A"/>
    <w:rsid w:val="67E38216"/>
    <w:rsid w:val="67F0FD08"/>
    <w:rsid w:val="67FAFAFC"/>
    <w:rsid w:val="682A2728"/>
    <w:rsid w:val="68330159"/>
    <w:rsid w:val="6894064D"/>
    <w:rsid w:val="6898A521"/>
    <w:rsid w:val="68A2A2FD"/>
    <w:rsid w:val="68B0BF34"/>
    <w:rsid w:val="68DC8148"/>
    <w:rsid w:val="68F55760"/>
    <w:rsid w:val="690AF747"/>
    <w:rsid w:val="69204D37"/>
    <w:rsid w:val="693C9D2A"/>
    <w:rsid w:val="69C4E6EC"/>
    <w:rsid w:val="69EF0E0F"/>
    <w:rsid w:val="69F63C2A"/>
    <w:rsid w:val="6A323B4D"/>
    <w:rsid w:val="6A448AB3"/>
    <w:rsid w:val="6A4CD420"/>
    <w:rsid w:val="6A6504D4"/>
    <w:rsid w:val="6A6C0D90"/>
    <w:rsid w:val="6AA7241B"/>
    <w:rsid w:val="6AD96635"/>
    <w:rsid w:val="6AE65102"/>
    <w:rsid w:val="6B39352F"/>
    <w:rsid w:val="6B577FA7"/>
    <w:rsid w:val="6B62D818"/>
    <w:rsid w:val="6B939DAE"/>
    <w:rsid w:val="6BA03633"/>
    <w:rsid w:val="6BA138AA"/>
    <w:rsid w:val="6BA64367"/>
    <w:rsid w:val="6BCF7C24"/>
    <w:rsid w:val="6BD921D5"/>
    <w:rsid w:val="6BD9ED8A"/>
    <w:rsid w:val="6C25A30F"/>
    <w:rsid w:val="6C44904F"/>
    <w:rsid w:val="6C5E47C7"/>
    <w:rsid w:val="6C711656"/>
    <w:rsid w:val="6C74FA8E"/>
    <w:rsid w:val="6CBF8AC0"/>
    <w:rsid w:val="6D1B1512"/>
    <w:rsid w:val="6D324C21"/>
    <w:rsid w:val="6D49FCF6"/>
    <w:rsid w:val="6D6B4C85"/>
    <w:rsid w:val="6D795E56"/>
    <w:rsid w:val="6D7B92DA"/>
    <w:rsid w:val="6D7C0AB2"/>
    <w:rsid w:val="6DBCF19B"/>
    <w:rsid w:val="6DC761C8"/>
    <w:rsid w:val="6DC8BFE7"/>
    <w:rsid w:val="6DC9B763"/>
    <w:rsid w:val="6DE9F666"/>
    <w:rsid w:val="6E0CE6B7"/>
    <w:rsid w:val="6E0E1F76"/>
    <w:rsid w:val="6E35DB84"/>
    <w:rsid w:val="6E404F57"/>
    <w:rsid w:val="6E5646D9"/>
    <w:rsid w:val="6E70D5F1"/>
    <w:rsid w:val="6EAACF52"/>
    <w:rsid w:val="6EB90E63"/>
    <w:rsid w:val="6F11E481"/>
    <w:rsid w:val="6F17DB13"/>
    <w:rsid w:val="6F267DD6"/>
    <w:rsid w:val="6F3EF114"/>
    <w:rsid w:val="6F5B7706"/>
    <w:rsid w:val="6F5D3EFC"/>
    <w:rsid w:val="6F946CF7"/>
    <w:rsid w:val="6FDD32D2"/>
    <w:rsid w:val="70101246"/>
    <w:rsid w:val="702DB760"/>
    <w:rsid w:val="704FE26C"/>
    <w:rsid w:val="70D8FED2"/>
    <w:rsid w:val="70F2F1DF"/>
    <w:rsid w:val="70F2F7AC"/>
    <w:rsid w:val="71142560"/>
    <w:rsid w:val="71475BEA"/>
    <w:rsid w:val="71572EEE"/>
    <w:rsid w:val="71616D69"/>
    <w:rsid w:val="7172270B"/>
    <w:rsid w:val="7174006A"/>
    <w:rsid w:val="71B06439"/>
    <w:rsid w:val="71CD3097"/>
    <w:rsid w:val="71D252F8"/>
    <w:rsid w:val="721E878A"/>
    <w:rsid w:val="721F220F"/>
    <w:rsid w:val="72290DD1"/>
    <w:rsid w:val="7245E4B5"/>
    <w:rsid w:val="724CCF79"/>
    <w:rsid w:val="724FF83C"/>
    <w:rsid w:val="7251F794"/>
    <w:rsid w:val="7252AF35"/>
    <w:rsid w:val="7254E5D2"/>
    <w:rsid w:val="726BDFBC"/>
    <w:rsid w:val="728DD685"/>
    <w:rsid w:val="72A16CC3"/>
    <w:rsid w:val="72A6B2D9"/>
    <w:rsid w:val="72A9295B"/>
    <w:rsid w:val="72C6FF95"/>
    <w:rsid w:val="72FAF6BD"/>
    <w:rsid w:val="72FF1231"/>
    <w:rsid w:val="7304F17D"/>
    <w:rsid w:val="730E6AF4"/>
    <w:rsid w:val="732A9315"/>
    <w:rsid w:val="7339AF2F"/>
    <w:rsid w:val="7357C051"/>
    <w:rsid w:val="737F12FC"/>
    <w:rsid w:val="73A18DA5"/>
    <w:rsid w:val="73BF2150"/>
    <w:rsid w:val="73C63CD4"/>
    <w:rsid w:val="73CF4306"/>
    <w:rsid w:val="73EAEDC7"/>
    <w:rsid w:val="742EB5C6"/>
    <w:rsid w:val="74376EB5"/>
    <w:rsid w:val="7449D87C"/>
    <w:rsid w:val="747CB816"/>
    <w:rsid w:val="748F6025"/>
    <w:rsid w:val="7498AD76"/>
    <w:rsid w:val="74AB4634"/>
    <w:rsid w:val="75099AF8"/>
    <w:rsid w:val="757975E8"/>
    <w:rsid w:val="757F9400"/>
    <w:rsid w:val="7584703B"/>
    <w:rsid w:val="7596CC2A"/>
    <w:rsid w:val="75B48A53"/>
    <w:rsid w:val="75B94B50"/>
    <w:rsid w:val="75CC8080"/>
    <w:rsid w:val="760B06A1"/>
    <w:rsid w:val="76120829"/>
    <w:rsid w:val="76238A67"/>
    <w:rsid w:val="76AC7D49"/>
    <w:rsid w:val="76AE74FE"/>
    <w:rsid w:val="76B19895"/>
    <w:rsid w:val="76D59610"/>
    <w:rsid w:val="7704EB8A"/>
    <w:rsid w:val="770D4632"/>
    <w:rsid w:val="7716C749"/>
    <w:rsid w:val="7730C215"/>
    <w:rsid w:val="77497D8F"/>
    <w:rsid w:val="774DB8D5"/>
    <w:rsid w:val="775E6FF2"/>
    <w:rsid w:val="778E0728"/>
    <w:rsid w:val="7791C1A8"/>
    <w:rsid w:val="77ADF24E"/>
    <w:rsid w:val="77B67573"/>
    <w:rsid w:val="783C075F"/>
    <w:rsid w:val="78581D82"/>
    <w:rsid w:val="78638864"/>
    <w:rsid w:val="78710693"/>
    <w:rsid w:val="78713A4B"/>
    <w:rsid w:val="787A5516"/>
    <w:rsid w:val="788CC184"/>
    <w:rsid w:val="78B67854"/>
    <w:rsid w:val="78C00274"/>
    <w:rsid w:val="78D7253F"/>
    <w:rsid w:val="78F56C6D"/>
    <w:rsid w:val="79026F03"/>
    <w:rsid w:val="791443F3"/>
    <w:rsid w:val="79643517"/>
    <w:rsid w:val="7971FC1A"/>
    <w:rsid w:val="7979A150"/>
    <w:rsid w:val="797C4946"/>
    <w:rsid w:val="79B41D05"/>
    <w:rsid w:val="79D92E9B"/>
    <w:rsid w:val="79F5B558"/>
    <w:rsid w:val="79FCA497"/>
    <w:rsid w:val="7A10058D"/>
    <w:rsid w:val="7A153A77"/>
    <w:rsid w:val="7A5BD2D5"/>
    <w:rsid w:val="7A712661"/>
    <w:rsid w:val="7AB5091C"/>
    <w:rsid w:val="7AD24162"/>
    <w:rsid w:val="7ADDFA1D"/>
    <w:rsid w:val="7B0E5D95"/>
    <w:rsid w:val="7B49D4E6"/>
    <w:rsid w:val="7B68727A"/>
    <w:rsid w:val="7B6D9250"/>
    <w:rsid w:val="7B70B5E8"/>
    <w:rsid w:val="7B792A19"/>
    <w:rsid w:val="7B963AD5"/>
    <w:rsid w:val="7B9E3417"/>
    <w:rsid w:val="7BB8EE1C"/>
    <w:rsid w:val="7BDD6FC2"/>
    <w:rsid w:val="7C04722F"/>
    <w:rsid w:val="7C0726E9"/>
    <w:rsid w:val="7C0CF6C2"/>
    <w:rsid w:val="7C1A6CF7"/>
    <w:rsid w:val="7C219B12"/>
    <w:rsid w:val="7C2FD6ED"/>
    <w:rsid w:val="7C6E11C3"/>
    <w:rsid w:val="7C75A77F"/>
    <w:rsid w:val="7C75A914"/>
    <w:rsid w:val="7CD962E1"/>
    <w:rsid w:val="7D178ECA"/>
    <w:rsid w:val="7D52F72B"/>
    <w:rsid w:val="7DB747D4"/>
    <w:rsid w:val="7DD0A8AB"/>
    <w:rsid w:val="7E75BEE4"/>
    <w:rsid w:val="7EB6E5FC"/>
    <w:rsid w:val="7EF10B9F"/>
    <w:rsid w:val="7F008FBA"/>
    <w:rsid w:val="7F28084B"/>
    <w:rsid w:val="7F469B9C"/>
    <w:rsid w:val="7F4DC9B7"/>
    <w:rsid w:val="7F52A7ED"/>
    <w:rsid w:val="7F6178C8"/>
    <w:rsid w:val="7F8A3F19"/>
    <w:rsid w:val="7F9281DD"/>
    <w:rsid w:val="7F99B23B"/>
    <w:rsid w:val="7FA596DB"/>
    <w:rsid w:val="7FCD23A1"/>
    <w:rsid w:val="7FEDA964"/>
    <w:rsid w:val="7FEDD10D"/>
    <w:rsid w:val="7FFF0A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41F345"/>
  <w15:docId w15:val="{9B1233DA-5538-4C75-94CA-BB8F7FE3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w:eastAsia="DM Sans" w:hAnsi="DM Sans" w:cs="DM Sans"/>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rsid w:val="0043311C"/>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uiPriority w:val="9"/>
    <w:rsid w:val="001D1ADC"/>
    <w:pPr>
      <w:jc w:val="left"/>
      <w:outlineLvl w:val="1"/>
    </w:pPr>
    <w:rPr>
      <w:rFonts w:cs="Calibri"/>
      <w:i/>
      <w:sz w:val="28"/>
      <w:szCs w:val="28"/>
    </w:rPr>
  </w:style>
  <w:style w:type="paragraph" w:styleId="Heading3">
    <w:name w:val="heading 3"/>
    <w:basedOn w:val="Normal"/>
    <w:next w:val="Normal"/>
    <w:link w:val="Heading3Char"/>
    <w:uiPriority w:val="9"/>
    <w:unhideWhenUsed/>
    <w:rsid w:val="001527E8"/>
    <w:pPr>
      <w:keepNext/>
      <w:keepLines/>
      <w:spacing w:before="40"/>
      <w:outlineLvl w:val="2"/>
    </w:pPr>
    <w:rPr>
      <w:rFonts w:asciiTheme="majorHAnsi" w:eastAsiaTheme="majorEastAsia" w:hAnsiTheme="majorHAnsi" w:cstheme="majorBidi"/>
      <w:color w:val="004C49" w:themeColor="accent1" w:themeShade="7F"/>
      <w:sz w:val="24"/>
      <w:szCs w:val="24"/>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table" w:styleId="TableGrid">
    <w:name w:val="Table Grid"/>
    <w:aliases w:val="Check(v),Table-Text"/>
    <w:basedOn w:val="TableNormal"/>
    <w:uiPriority w:val="59"/>
    <w:qFormat/>
    <w:rsid w:val="0025516A"/>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5516A"/>
    <w:pPr>
      <w:tabs>
        <w:tab w:val="center" w:pos="4536"/>
        <w:tab w:val="right" w:pos="9072"/>
      </w:tabs>
    </w:pPr>
  </w:style>
  <w:style w:type="character" w:customStyle="1" w:styleId="HeaderChar">
    <w:name w:val="Header Char"/>
    <w:basedOn w:val="DefaultParagraphFont"/>
    <w:link w:val="Header"/>
    <w:uiPriority w:val="99"/>
    <w:rsid w:val="0025516A"/>
    <w:rPr>
      <w:rFonts w:ascii="Calibri" w:hAnsi="Calibri"/>
      <w:lang w:val="en-GB"/>
    </w:rPr>
  </w:style>
  <w:style w:type="paragraph" w:customStyle="1" w:styleId="ProjectHead2">
    <w:name w:val="Project_Head2"/>
    <w:basedOn w:val="Normal"/>
    <w:link w:val="ProjectHead2Char"/>
    <w:rsid w:val="0025516A"/>
    <w:rPr>
      <w:rFonts w:ascii="Cambria" w:hAnsi="Cambria"/>
      <w:b/>
      <w:bCs/>
      <w:lang w:eastAsia="en-GB"/>
    </w:rPr>
  </w:style>
  <w:style w:type="character" w:customStyle="1" w:styleId="ProjectHead2Char">
    <w:name w:val="Project_Head2 Char"/>
    <w:basedOn w:val="DefaultParagraphFont"/>
    <w:link w:val="ProjectHead2"/>
    <w:rsid w:val="0025516A"/>
    <w:rPr>
      <w:rFonts w:ascii="Cambria" w:hAnsi="Cambria"/>
      <w:b/>
      <w:bCs/>
      <w:lang w:val="en-GB" w:eastAsia="en-GB"/>
    </w:rPr>
  </w:style>
  <w:style w:type="paragraph" w:styleId="TOC1">
    <w:name w:val="toc 1"/>
    <w:basedOn w:val="Normal"/>
    <w:next w:val="Normal"/>
    <w:autoRedefine/>
    <w:uiPriority w:val="39"/>
    <w:unhideWhenUsed/>
    <w:rsid w:val="007C6860"/>
    <w:pPr>
      <w:tabs>
        <w:tab w:val="left" w:pos="440"/>
        <w:tab w:val="right" w:leader="dot" w:pos="10194"/>
      </w:tabs>
    </w:pPr>
    <w:rPr>
      <w:rFonts w:ascii="Cambria" w:hAnsi="Cambria"/>
      <w:b/>
    </w:rPr>
  </w:style>
  <w:style w:type="character" w:styleId="Hyperlink">
    <w:name w:val="Hyperlink"/>
    <w:basedOn w:val="DefaultParagraphFont"/>
    <w:uiPriority w:val="99"/>
    <w:unhideWhenUsed/>
    <w:rsid w:val="00716193"/>
    <w:rPr>
      <w:color w:val="0563C1" w:themeColor="hyperlink"/>
      <w:u w:val="single"/>
    </w:rPr>
  </w:style>
  <w:style w:type="paragraph" w:customStyle="1" w:styleId="HeadingH1">
    <w:name w:val="Heading (H1)"/>
    <w:basedOn w:val="Normal"/>
    <w:link w:val="HeadingH1Zchn"/>
    <w:rsid w:val="008A5092"/>
    <w:pPr>
      <w:jc w:val="center"/>
    </w:pPr>
    <w:rPr>
      <w:rFonts w:ascii="Gadugi" w:hAnsi="Gadugi"/>
      <w:b/>
      <w:sz w:val="32"/>
      <w:szCs w:val="28"/>
    </w:rPr>
  </w:style>
  <w:style w:type="paragraph" w:customStyle="1" w:styleId="Subheading1H1">
    <w:name w:val="Subheading 1 (H1)"/>
    <w:basedOn w:val="Normal"/>
    <w:next w:val="Subheading5BodyText"/>
    <w:link w:val="Subheading1H1Char"/>
    <w:qFormat/>
    <w:rsid w:val="006B184B"/>
    <w:pPr>
      <w:keepNext/>
      <w:widowControl w:val="0"/>
      <w:numPr>
        <w:numId w:val="3"/>
      </w:numPr>
      <w:adjustRightInd w:val="0"/>
      <w:spacing w:before="240" w:after="120" w:line="360" w:lineRule="atLeast"/>
      <w:textAlignment w:val="baseline"/>
      <w:outlineLvl w:val="0"/>
    </w:pPr>
    <w:rPr>
      <w:rFonts w:ascii="Gadugi" w:eastAsia="Times New Roman" w:hAnsi="Gadugi" w:cs="Times New Roman"/>
      <w:color w:val="009993" w:themeColor="accent1"/>
      <w:kern w:val="28"/>
      <w:sz w:val="32"/>
      <w:szCs w:val="20"/>
      <w:lang w:eastAsia="en-GB"/>
    </w:rPr>
  </w:style>
  <w:style w:type="character" w:customStyle="1" w:styleId="HeadingH1Zchn">
    <w:name w:val="Heading (H1) Zchn"/>
    <w:basedOn w:val="DefaultParagraphFont"/>
    <w:link w:val="HeadingH1"/>
    <w:rsid w:val="008A5092"/>
    <w:rPr>
      <w:rFonts w:ascii="Gadugi" w:hAnsi="Gadugi"/>
      <w:b/>
      <w:sz w:val="32"/>
      <w:szCs w:val="28"/>
    </w:rPr>
  </w:style>
  <w:style w:type="paragraph" w:customStyle="1" w:styleId="Subheading2H2">
    <w:name w:val="Subheading 2 (H2)"/>
    <w:basedOn w:val="ProjectHead2"/>
    <w:next w:val="Subheading5BodyText"/>
    <w:qFormat/>
    <w:rsid w:val="00932E2D"/>
    <w:pPr>
      <w:numPr>
        <w:ilvl w:val="1"/>
        <w:numId w:val="3"/>
      </w:numPr>
      <w:spacing w:before="240" w:after="120"/>
      <w:ind w:left="432"/>
      <w:jc w:val="left"/>
      <w:outlineLvl w:val="1"/>
    </w:pPr>
    <w:rPr>
      <w:rFonts w:ascii="Gadugi" w:eastAsiaTheme="majorEastAsia" w:hAnsi="Gadugi" w:cstheme="majorBidi"/>
      <w:b w:val="0"/>
      <w:bCs w:val="0"/>
      <w:color w:val="009993" w:themeColor="accent1"/>
      <w:sz w:val="24"/>
      <w:szCs w:val="24"/>
    </w:rPr>
  </w:style>
  <w:style w:type="character" w:customStyle="1" w:styleId="Subheading1H1Char">
    <w:name w:val="Subheading 1 (H1) Char"/>
    <w:basedOn w:val="DefaultParagraphFont"/>
    <w:link w:val="Subheading1H1"/>
    <w:rsid w:val="006B184B"/>
    <w:rPr>
      <w:rFonts w:ascii="Gadugi" w:eastAsia="Times New Roman" w:hAnsi="Gadugi" w:cs="Times New Roman"/>
      <w:color w:val="009993" w:themeColor="accent1"/>
      <w:kern w:val="28"/>
      <w:sz w:val="32"/>
      <w:szCs w:val="20"/>
      <w:lang w:eastAsia="en-GB"/>
    </w:rPr>
  </w:style>
  <w:style w:type="paragraph" w:customStyle="1" w:styleId="Subheading3H3">
    <w:name w:val="Subheading 3(H3)"/>
    <w:basedOn w:val="111SubtitleH3"/>
    <w:next w:val="Subheading5BodyText"/>
    <w:link w:val="Subheading3H3Zchn"/>
    <w:qFormat/>
    <w:rsid w:val="00A376ED"/>
    <w:pPr>
      <w:numPr>
        <w:ilvl w:val="2"/>
        <w:numId w:val="3"/>
      </w:numPr>
      <w:spacing w:after="120"/>
    </w:pPr>
    <w:rPr>
      <w:rFonts w:eastAsiaTheme="minorEastAsia"/>
      <w:b w:val="0"/>
      <w:color w:val="009993" w:themeColor="accent1"/>
      <w:sz w:val="24"/>
    </w:rPr>
  </w:style>
  <w:style w:type="paragraph" w:styleId="Footer">
    <w:name w:val="footer"/>
    <w:basedOn w:val="Normal"/>
    <w:link w:val="FooterChar"/>
    <w:uiPriority w:val="99"/>
    <w:unhideWhenUsed/>
    <w:rsid w:val="00544B1D"/>
    <w:pPr>
      <w:tabs>
        <w:tab w:val="center" w:pos="4680"/>
        <w:tab w:val="right" w:pos="9360"/>
      </w:tabs>
    </w:pPr>
  </w:style>
  <w:style w:type="character" w:customStyle="1" w:styleId="FooterChar">
    <w:name w:val="Footer Char"/>
    <w:basedOn w:val="DefaultParagraphFont"/>
    <w:link w:val="Footer"/>
    <w:uiPriority w:val="99"/>
    <w:rsid w:val="00544B1D"/>
    <w:rPr>
      <w:rFonts w:ascii="Calibri" w:hAnsi="Calibri"/>
      <w:lang w:val="en-GB"/>
    </w:rPr>
  </w:style>
  <w:style w:type="paragraph" w:styleId="ListParagraph">
    <w:name w:val="List Paragraph"/>
    <w:basedOn w:val="Normal"/>
    <w:link w:val="ListParagraphChar"/>
    <w:uiPriority w:val="34"/>
    <w:qFormat/>
    <w:rsid w:val="007C6860"/>
    <w:pPr>
      <w:ind w:left="720"/>
      <w:contextualSpacing/>
    </w:pPr>
  </w:style>
  <w:style w:type="paragraph" w:styleId="BalloonText">
    <w:name w:val="Balloon Text"/>
    <w:basedOn w:val="Normal"/>
    <w:link w:val="BalloonTextChar"/>
    <w:uiPriority w:val="99"/>
    <w:semiHidden/>
    <w:unhideWhenUsed/>
    <w:rsid w:val="00FE1042"/>
    <w:rPr>
      <w:rFonts w:ascii="Tahoma" w:hAnsi="Tahoma" w:cs="Tahoma"/>
      <w:sz w:val="16"/>
      <w:szCs w:val="16"/>
    </w:rPr>
  </w:style>
  <w:style w:type="character" w:customStyle="1" w:styleId="BalloonTextChar">
    <w:name w:val="Balloon Text Char"/>
    <w:basedOn w:val="DefaultParagraphFont"/>
    <w:link w:val="BalloonText"/>
    <w:uiPriority w:val="99"/>
    <w:semiHidden/>
    <w:rsid w:val="00FE1042"/>
    <w:rPr>
      <w:rFonts w:ascii="Tahoma" w:hAnsi="Tahoma" w:cs="Tahoma"/>
      <w:sz w:val="16"/>
      <w:szCs w:val="16"/>
      <w:lang w:val="en-GB"/>
    </w:rPr>
  </w:style>
  <w:style w:type="character" w:styleId="CommentReference">
    <w:name w:val="annotation reference"/>
    <w:basedOn w:val="DefaultParagraphFont"/>
    <w:uiPriority w:val="99"/>
    <w:unhideWhenUsed/>
    <w:rsid w:val="003E0B66"/>
    <w:rPr>
      <w:sz w:val="16"/>
      <w:szCs w:val="16"/>
    </w:rPr>
  </w:style>
  <w:style w:type="paragraph" w:styleId="CommentText">
    <w:name w:val="annotation text"/>
    <w:basedOn w:val="Normal"/>
    <w:link w:val="CommentTextChar"/>
    <w:uiPriority w:val="99"/>
    <w:unhideWhenUsed/>
    <w:rsid w:val="003E0B66"/>
    <w:rPr>
      <w:sz w:val="20"/>
      <w:szCs w:val="20"/>
    </w:rPr>
  </w:style>
  <w:style w:type="character" w:customStyle="1" w:styleId="CommentTextChar">
    <w:name w:val="Comment Text Char"/>
    <w:basedOn w:val="DefaultParagraphFont"/>
    <w:link w:val="CommentText"/>
    <w:uiPriority w:val="99"/>
    <w:rsid w:val="003E0B66"/>
    <w:rPr>
      <w:rFonts w:ascii="Calibri" w:hAnsi="Calibri"/>
      <w:sz w:val="20"/>
      <w:szCs w:val="20"/>
      <w:lang w:val="en-GB"/>
    </w:rPr>
  </w:style>
  <w:style w:type="paragraph" w:styleId="CommentSubject">
    <w:name w:val="annotation subject"/>
    <w:basedOn w:val="CommentText"/>
    <w:next w:val="CommentText"/>
    <w:link w:val="CommentSubjectChar"/>
    <w:uiPriority w:val="99"/>
    <w:semiHidden/>
    <w:unhideWhenUsed/>
    <w:rsid w:val="003E0B66"/>
    <w:rPr>
      <w:b/>
      <w:bCs/>
    </w:rPr>
  </w:style>
  <w:style w:type="character" w:customStyle="1" w:styleId="CommentSubjectChar">
    <w:name w:val="Comment Subject Char"/>
    <w:basedOn w:val="CommentTextChar"/>
    <w:link w:val="CommentSubject"/>
    <w:uiPriority w:val="99"/>
    <w:semiHidden/>
    <w:rsid w:val="003E0B66"/>
    <w:rPr>
      <w:rFonts w:ascii="Calibri" w:hAnsi="Calibri"/>
      <w:b/>
      <w:bCs/>
      <w:sz w:val="20"/>
      <w:szCs w:val="20"/>
      <w:lang w:val="en-GB"/>
    </w:rPr>
  </w:style>
  <w:style w:type="paragraph" w:customStyle="1" w:styleId="02BodyText">
    <w:name w:val="0.2Body Text"/>
    <w:basedOn w:val="Normal"/>
    <w:link w:val="02BodyTextZchn"/>
    <w:qFormat/>
    <w:rsid w:val="007A0A05"/>
    <w:pPr>
      <w:spacing w:after="100"/>
    </w:pPr>
    <w:rPr>
      <w:rFonts w:ascii="Gadugi" w:hAnsi="Gadugi"/>
    </w:rPr>
  </w:style>
  <w:style w:type="character" w:customStyle="1" w:styleId="02BodyTextZchn">
    <w:name w:val="0.2Body Text Zchn"/>
    <w:basedOn w:val="DefaultParagraphFont"/>
    <w:link w:val="02BodyText"/>
    <w:rsid w:val="007A0A05"/>
    <w:rPr>
      <w:rFonts w:ascii="Gadugi" w:hAnsi="Gadugi"/>
    </w:rPr>
  </w:style>
  <w:style w:type="paragraph" w:styleId="Caption">
    <w:name w:val="caption"/>
    <w:basedOn w:val="Normal"/>
    <w:next w:val="02BodyText"/>
    <w:uiPriority w:val="35"/>
    <w:unhideWhenUsed/>
    <w:rsid w:val="00CE7729"/>
    <w:pPr>
      <w:spacing w:after="200"/>
      <w:jc w:val="center"/>
    </w:pPr>
    <w:rPr>
      <w:bCs/>
      <w:sz w:val="20"/>
      <w:szCs w:val="20"/>
    </w:rPr>
  </w:style>
  <w:style w:type="paragraph" w:styleId="NoSpacing">
    <w:name w:val="No Spacing"/>
    <w:uiPriority w:val="1"/>
    <w:qFormat/>
    <w:rsid w:val="009B54C5"/>
    <w:rPr>
      <w:rFonts w:ascii="Calibri" w:hAnsi="Calibri"/>
      <w:lang w:val="en-GB"/>
    </w:rPr>
  </w:style>
  <w:style w:type="paragraph" w:styleId="TOC2">
    <w:name w:val="toc 2"/>
    <w:basedOn w:val="Normal"/>
    <w:next w:val="Normal"/>
    <w:autoRedefine/>
    <w:uiPriority w:val="39"/>
    <w:unhideWhenUsed/>
    <w:rsid w:val="007C6860"/>
    <w:pPr>
      <w:tabs>
        <w:tab w:val="left" w:pos="880"/>
        <w:tab w:val="right" w:leader="dot" w:pos="10194"/>
      </w:tabs>
      <w:spacing w:after="100"/>
      <w:ind w:left="220"/>
    </w:pPr>
  </w:style>
  <w:style w:type="paragraph" w:customStyle="1" w:styleId="Default">
    <w:name w:val="Default"/>
    <w:rsid w:val="00DD1A2F"/>
    <w:pPr>
      <w:autoSpaceDE w:val="0"/>
      <w:autoSpaceDN w:val="0"/>
      <w:adjustRightInd w:val="0"/>
    </w:pPr>
    <w:rPr>
      <w:rFonts w:ascii="Times New Roman" w:hAnsi="Times New Roman" w:cs="Times New Roman"/>
      <w:color w:val="000000"/>
      <w:sz w:val="24"/>
      <w:szCs w:val="24"/>
    </w:rPr>
  </w:style>
  <w:style w:type="character" w:customStyle="1" w:styleId="tlid-translation">
    <w:name w:val="tlid-translation"/>
    <w:basedOn w:val="DefaultParagraphFont"/>
    <w:rsid w:val="00852788"/>
  </w:style>
  <w:style w:type="paragraph" w:styleId="NormalWeb">
    <w:name w:val="Normal (Web)"/>
    <w:basedOn w:val="Normal"/>
    <w:uiPriority w:val="99"/>
    <w:semiHidden/>
    <w:unhideWhenUsed/>
    <w:rsid w:val="00040FED"/>
    <w:pPr>
      <w:spacing w:before="100" w:beforeAutospacing="1" w:after="100" w:afterAutospacing="1"/>
      <w:jc w:val="left"/>
    </w:pPr>
    <w:rPr>
      <w:rFonts w:ascii="Times New Roman" w:eastAsiaTheme="minorEastAsia" w:hAnsi="Times New Roman" w:cs="Times New Roman"/>
      <w:sz w:val="24"/>
      <w:szCs w:val="24"/>
    </w:rPr>
  </w:style>
  <w:style w:type="character" w:styleId="Emphasis">
    <w:name w:val="Emphasis"/>
    <w:basedOn w:val="DefaultParagraphFont"/>
    <w:uiPriority w:val="20"/>
    <w:rsid w:val="00EB61DE"/>
    <w:rPr>
      <w:i/>
      <w:iCs/>
    </w:rPr>
  </w:style>
  <w:style w:type="character" w:customStyle="1" w:styleId="Heading2Char">
    <w:name w:val="Heading 2 Char"/>
    <w:basedOn w:val="DefaultParagraphFont"/>
    <w:link w:val="Heading2"/>
    <w:uiPriority w:val="9"/>
    <w:rsid w:val="001D1ADC"/>
    <w:rPr>
      <w:rFonts w:cs="Calibri"/>
      <w:i/>
      <w:sz w:val="28"/>
      <w:szCs w:val="28"/>
    </w:rPr>
  </w:style>
  <w:style w:type="character" w:customStyle="1" w:styleId="hgkelc">
    <w:name w:val="hgkelc"/>
    <w:basedOn w:val="DefaultParagraphFont"/>
    <w:rsid w:val="00747957"/>
  </w:style>
  <w:style w:type="paragraph" w:styleId="Revision">
    <w:name w:val="Revision"/>
    <w:hidden/>
    <w:uiPriority w:val="99"/>
    <w:semiHidden/>
    <w:rsid w:val="00583022"/>
    <w:rPr>
      <w:rFonts w:ascii="Calibri" w:hAnsi="Calibri"/>
      <w:lang w:val="en-GB"/>
    </w:rPr>
  </w:style>
  <w:style w:type="character" w:customStyle="1" w:styleId="acopre">
    <w:name w:val="acopre"/>
    <w:basedOn w:val="DefaultParagraphFont"/>
    <w:rsid w:val="001673B4"/>
  </w:style>
  <w:style w:type="paragraph" w:customStyle="1" w:styleId="Pa2">
    <w:name w:val="Pa2"/>
    <w:basedOn w:val="Default"/>
    <w:next w:val="Default"/>
    <w:uiPriority w:val="99"/>
    <w:rsid w:val="00EC392A"/>
    <w:pPr>
      <w:spacing w:line="241" w:lineRule="atLeast"/>
    </w:pPr>
    <w:rPr>
      <w:rFonts w:ascii="Minion Pro" w:hAnsi="Minion Pro" w:cstheme="minorBidi"/>
      <w:color w:val="auto"/>
    </w:rPr>
  </w:style>
  <w:style w:type="character" w:customStyle="1" w:styleId="A5">
    <w:name w:val="A5"/>
    <w:uiPriority w:val="99"/>
    <w:rsid w:val="00EC392A"/>
    <w:rPr>
      <w:rFonts w:cs="Minion Pro"/>
      <w:color w:val="221E1F"/>
      <w:sz w:val="14"/>
      <w:szCs w:val="14"/>
    </w:rPr>
  </w:style>
  <w:style w:type="character" w:customStyle="1" w:styleId="Heading3Char">
    <w:name w:val="Heading 3 Char"/>
    <w:basedOn w:val="DefaultParagraphFont"/>
    <w:link w:val="Heading3"/>
    <w:uiPriority w:val="9"/>
    <w:rsid w:val="001527E8"/>
    <w:rPr>
      <w:rFonts w:asciiTheme="majorHAnsi" w:eastAsiaTheme="majorEastAsia" w:hAnsiTheme="majorHAnsi" w:cstheme="majorBidi"/>
      <w:color w:val="004C49" w:themeColor="accent1" w:themeShade="7F"/>
      <w:sz w:val="24"/>
      <w:szCs w:val="24"/>
      <w:lang w:val="en-GB"/>
    </w:rPr>
  </w:style>
  <w:style w:type="paragraph" w:customStyle="1" w:styleId="TableofContents">
    <w:name w:val="Table of Contents"/>
    <w:basedOn w:val="02BodyText"/>
    <w:link w:val="TableofContentsChar"/>
    <w:rsid w:val="007C6860"/>
    <w:rPr>
      <w:rFonts w:cstheme="minorHAnsi"/>
      <w:sz w:val="20"/>
    </w:rPr>
  </w:style>
  <w:style w:type="character" w:customStyle="1" w:styleId="TableofContentsChar">
    <w:name w:val="Table of Contents Char"/>
    <w:basedOn w:val="02BodyTextZchn"/>
    <w:link w:val="TableofContents"/>
    <w:rsid w:val="007C6860"/>
    <w:rPr>
      <w:rFonts w:ascii="DM Sans" w:hAnsi="DM Sans" w:cstheme="minorHAnsi"/>
      <w:sz w:val="20"/>
      <w:lang w:val="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TOCHeading">
    <w:name w:val="TOC Heading"/>
    <w:basedOn w:val="Heading1"/>
    <w:next w:val="Normal"/>
    <w:uiPriority w:val="39"/>
    <w:unhideWhenUsed/>
    <w:rsid w:val="00E86DA8"/>
    <w:pPr>
      <w:spacing w:before="240" w:after="0" w:line="259" w:lineRule="auto"/>
      <w:jc w:val="left"/>
      <w:outlineLvl w:val="9"/>
    </w:pPr>
    <w:rPr>
      <w:rFonts w:asciiTheme="majorHAnsi" w:eastAsiaTheme="majorEastAsia" w:hAnsiTheme="majorHAnsi" w:cstheme="majorBidi"/>
      <w:b w:val="0"/>
      <w:color w:val="00726D" w:themeColor="accent1" w:themeShade="BF"/>
      <w:sz w:val="32"/>
      <w:szCs w:val="32"/>
    </w:rPr>
  </w:style>
  <w:style w:type="paragraph" w:styleId="FootnoteText">
    <w:name w:val="footnote text"/>
    <w:basedOn w:val="Normal"/>
    <w:link w:val="FootnoteTextChar"/>
    <w:uiPriority w:val="99"/>
    <w:unhideWhenUsed/>
    <w:rsid w:val="009765CD"/>
    <w:rPr>
      <w:sz w:val="20"/>
      <w:szCs w:val="20"/>
    </w:rPr>
  </w:style>
  <w:style w:type="character" w:customStyle="1" w:styleId="FootnoteTextChar">
    <w:name w:val="Footnote Text Char"/>
    <w:basedOn w:val="DefaultParagraphFont"/>
    <w:link w:val="FootnoteText"/>
    <w:uiPriority w:val="99"/>
    <w:rsid w:val="009765CD"/>
    <w:rPr>
      <w:sz w:val="20"/>
      <w:szCs w:val="20"/>
    </w:rPr>
  </w:style>
  <w:style w:type="character" w:styleId="FootnoteReference">
    <w:name w:val="footnote reference"/>
    <w:basedOn w:val="DefaultParagraphFont"/>
    <w:uiPriority w:val="99"/>
    <w:unhideWhenUsed/>
    <w:rsid w:val="009765CD"/>
    <w:rPr>
      <w:vertAlign w:val="superscript"/>
    </w:rPr>
  </w:style>
  <w:style w:type="character" w:customStyle="1" w:styleId="Heading4Char">
    <w:name w:val="Heading 4 Char"/>
    <w:basedOn w:val="DefaultParagraphFont"/>
    <w:link w:val="Heading4"/>
    <w:locked/>
    <w:rsid w:val="00E17303"/>
    <w:rPr>
      <w:b/>
      <w:sz w:val="24"/>
      <w:szCs w:val="24"/>
    </w:rPr>
  </w:style>
  <w:style w:type="character" w:customStyle="1" w:styleId="MainBodyZchn">
    <w:name w:val="Main Body Zchn"/>
    <w:basedOn w:val="DefaultParagraphFont"/>
    <w:link w:val="MainBody"/>
    <w:locked/>
    <w:rsid w:val="008A5092"/>
    <w:rPr>
      <w:rFonts w:ascii="Gadugi" w:hAnsi="Gadugi"/>
      <w:bCs/>
      <w:szCs w:val="24"/>
    </w:rPr>
  </w:style>
  <w:style w:type="paragraph" w:customStyle="1" w:styleId="MainBody">
    <w:name w:val="Main Body"/>
    <w:basedOn w:val="Normal"/>
    <w:link w:val="MainBodyZchn"/>
    <w:rsid w:val="008A5092"/>
    <w:rPr>
      <w:rFonts w:ascii="Gadugi" w:hAnsi="Gadugi"/>
      <w:bCs/>
      <w:szCs w:val="24"/>
    </w:rPr>
  </w:style>
  <w:style w:type="paragraph" w:customStyle="1" w:styleId="Textbody">
    <w:name w:val="Text body"/>
    <w:basedOn w:val="Normal"/>
    <w:link w:val="TextbodyChar"/>
    <w:rsid w:val="00E17303"/>
    <w:rPr>
      <w:rFonts w:ascii="Times New Roman" w:eastAsia="Times New Roman" w:hAnsi="Times New Roman" w:cs="Times New Roman"/>
      <w:bCs/>
      <w:szCs w:val="24"/>
      <w:lang w:val="en-GB" w:eastAsia="en-GB"/>
    </w:rPr>
  </w:style>
  <w:style w:type="character" w:customStyle="1" w:styleId="TextbodyChar">
    <w:name w:val="Text body Char"/>
    <w:basedOn w:val="DefaultParagraphFont"/>
    <w:link w:val="Textbody"/>
    <w:rsid w:val="00E17303"/>
    <w:rPr>
      <w:rFonts w:ascii="Times New Roman" w:eastAsia="Times New Roman" w:hAnsi="Times New Roman" w:cs="Times New Roman"/>
      <w:bCs/>
      <w:szCs w:val="24"/>
      <w:lang w:val="en-GB" w:eastAsia="en-GB"/>
    </w:rPr>
  </w:style>
  <w:style w:type="character" w:customStyle="1" w:styleId="normaltextrun">
    <w:name w:val="normaltextrun"/>
    <w:basedOn w:val="DefaultParagraphFont"/>
    <w:rsid w:val="00E17303"/>
  </w:style>
  <w:style w:type="character" w:customStyle="1" w:styleId="eop">
    <w:name w:val="eop"/>
    <w:basedOn w:val="DefaultParagraphFont"/>
    <w:rsid w:val="00E17303"/>
  </w:style>
  <w:style w:type="character" w:customStyle="1" w:styleId="text-muted">
    <w:name w:val="text-muted"/>
    <w:basedOn w:val="DefaultParagraphFont"/>
    <w:rsid w:val="004C20A1"/>
  </w:style>
  <w:style w:type="character" w:styleId="FollowedHyperlink">
    <w:name w:val="FollowedHyperlink"/>
    <w:basedOn w:val="DefaultParagraphFont"/>
    <w:uiPriority w:val="99"/>
    <w:semiHidden/>
    <w:unhideWhenUsed/>
    <w:rsid w:val="00151F86"/>
    <w:rPr>
      <w:color w:val="954F72" w:themeColor="followedHyperlink"/>
      <w:u w:val="single"/>
    </w:rPr>
  </w:style>
  <w:style w:type="paragraph" w:styleId="PlainText">
    <w:name w:val="Plain Text"/>
    <w:basedOn w:val="Normal"/>
    <w:link w:val="PlainTextChar"/>
    <w:uiPriority w:val="99"/>
    <w:semiHidden/>
    <w:unhideWhenUsed/>
    <w:rsid w:val="00F8622D"/>
    <w:pPr>
      <w:jc w:val="left"/>
    </w:pPr>
    <w:rPr>
      <w:rFonts w:ascii="Calibri" w:eastAsia="Times New Roman" w:hAnsi="Calibri" w:cs="Times New Roman"/>
      <w:szCs w:val="21"/>
    </w:rPr>
  </w:style>
  <w:style w:type="character" w:customStyle="1" w:styleId="PlainTextChar">
    <w:name w:val="Plain Text Char"/>
    <w:basedOn w:val="DefaultParagraphFont"/>
    <w:link w:val="PlainText"/>
    <w:uiPriority w:val="99"/>
    <w:semiHidden/>
    <w:rsid w:val="00F8622D"/>
    <w:rPr>
      <w:rFonts w:ascii="Calibri" w:eastAsia="Times New Roman" w:hAnsi="Calibri" w:cs="Times New Roman"/>
      <w:szCs w:val="21"/>
    </w:rPr>
  </w:style>
  <w:style w:type="character" w:styleId="EndnoteReference">
    <w:name w:val="endnote reference"/>
    <w:basedOn w:val="DefaultParagraphFont"/>
    <w:uiPriority w:val="99"/>
    <w:semiHidden/>
    <w:unhideWhenUsed/>
    <w:rsid w:val="00056059"/>
    <w:rPr>
      <w:vertAlign w:val="superscript"/>
    </w:rPr>
  </w:style>
  <w:style w:type="paragraph" w:styleId="TOC3">
    <w:name w:val="toc 3"/>
    <w:basedOn w:val="Normal"/>
    <w:next w:val="Normal"/>
    <w:autoRedefine/>
    <w:uiPriority w:val="39"/>
    <w:unhideWhenUsed/>
    <w:rsid w:val="00001145"/>
    <w:pPr>
      <w:spacing w:after="100" w:line="259" w:lineRule="auto"/>
      <w:ind w:left="440"/>
      <w:jc w:val="left"/>
    </w:pPr>
    <w:rPr>
      <w:rFonts w:asciiTheme="minorHAnsi" w:eastAsiaTheme="minorEastAsia" w:hAnsiTheme="minorHAnsi" w:cs="Times New Roman"/>
    </w:rPr>
  </w:style>
  <w:style w:type="paragraph" w:customStyle="1" w:styleId="0MainTitle">
    <w:name w:val="0 Main Title"/>
    <w:basedOn w:val="Title"/>
    <w:link w:val="0MainTitleZchn"/>
    <w:qFormat/>
    <w:rsid w:val="00C5051D"/>
    <w:pPr>
      <w:keepNext w:val="0"/>
      <w:keepLines w:val="0"/>
      <w:spacing w:before="0" w:after="160" w:line="259" w:lineRule="auto"/>
      <w:jc w:val="left"/>
    </w:pPr>
    <w:rPr>
      <w:rFonts w:ascii="Gadugi" w:eastAsiaTheme="minorHAnsi" w:hAnsi="Gadugi" w:cs="Arial"/>
      <w:bCs/>
      <w:kern w:val="2"/>
      <w14:ligatures w14:val="standardContextual"/>
    </w:rPr>
  </w:style>
  <w:style w:type="character" w:customStyle="1" w:styleId="0MainTitleZchn">
    <w:name w:val="0 Main Title Zchn"/>
    <w:basedOn w:val="DefaultParagraphFont"/>
    <w:link w:val="0MainTitle"/>
    <w:rsid w:val="00C5051D"/>
    <w:rPr>
      <w:rFonts w:ascii="Gadugi" w:eastAsiaTheme="minorHAnsi" w:hAnsi="Gadugi" w:cs="Arial"/>
      <w:b/>
      <w:bCs/>
      <w:kern w:val="2"/>
      <w:sz w:val="72"/>
      <w:szCs w:val="72"/>
      <w14:ligatures w14:val="standardContextual"/>
    </w:rPr>
  </w:style>
  <w:style w:type="character" w:customStyle="1" w:styleId="SubtitleChar">
    <w:name w:val="Subtitle Char"/>
    <w:basedOn w:val="DefaultParagraphFont"/>
    <w:link w:val="Subtitle"/>
    <w:uiPriority w:val="11"/>
    <w:rsid w:val="00C5051D"/>
    <w:rPr>
      <w:rFonts w:ascii="Georgia" w:eastAsia="Georgia" w:hAnsi="Georgia" w:cs="Georgia"/>
      <w:i/>
      <w:color w:val="666666"/>
      <w:sz w:val="48"/>
      <w:szCs w:val="48"/>
    </w:rPr>
  </w:style>
  <w:style w:type="paragraph" w:customStyle="1" w:styleId="01MainSubtitle">
    <w:name w:val="0.1 Main Subtitle"/>
    <w:basedOn w:val="Subtitle"/>
    <w:link w:val="01MainSubtitleZchn"/>
    <w:qFormat/>
    <w:rsid w:val="00C5051D"/>
    <w:pPr>
      <w:keepNext w:val="0"/>
      <w:keepLines w:val="0"/>
      <w:spacing w:before="0" w:after="160" w:line="259" w:lineRule="auto"/>
      <w:jc w:val="left"/>
    </w:pPr>
    <w:rPr>
      <w:rFonts w:ascii="Gadugi" w:eastAsiaTheme="minorHAnsi" w:hAnsi="Gadugi" w:cs="Arial"/>
      <w:i w:val="0"/>
      <w:color w:val="auto"/>
      <w:kern w:val="2"/>
      <w:sz w:val="40"/>
      <w:szCs w:val="40"/>
      <w14:ligatures w14:val="standardContextual"/>
    </w:rPr>
  </w:style>
  <w:style w:type="character" w:customStyle="1" w:styleId="01MainSubtitleZchn">
    <w:name w:val="0.1 Main Subtitle Zchn"/>
    <w:basedOn w:val="SubtitleChar"/>
    <w:link w:val="01MainSubtitle"/>
    <w:rsid w:val="00C5051D"/>
    <w:rPr>
      <w:rFonts w:ascii="Gadugi" w:eastAsiaTheme="minorHAnsi" w:hAnsi="Gadugi" w:cs="Arial"/>
      <w:i w:val="0"/>
      <w:color w:val="666666"/>
      <w:kern w:val="2"/>
      <w:sz w:val="40"/>
      <w:szCs w:val="40"/>
      <w14:ligatures w14:val="standardContextual"/>
    </w:rPr>
  </w:style>
  <w:style w:type="character" w:customStyle="1" w:styleId="TitleChar">
    <w:name w:val="Title Char"/>
    <w:basedOn w:val="DefaultParagraphFont"/>
    <w:link w:val="Title"/>
    <w:uiPriority w:val="10"/>
    <w:rsid w:val="00C5051D"/>
    <w:rPr>
      <w:b/>
      <w:sz w:val="72"/>
      <w:szCs w:val="72"/>
    </w:rPr>
  </w:style>
  <w:style w:type="paragraph" w:customStyle="1" w:styleId="1TitleH1">
    <w:name w:val="1 Title (H1)"/>
    <w:basedOn w:val="Heading1"/>
    <w:link w:val="1TitleH1Zchn"/>
    <w:rsid w:val="008A5092"/>
    <w:pPr>
      <w:keepNext w:val="0"/>
      <w:keepLines w:val="0"/>
      <w:spacing w:before="0" w:after="160" w:line="259" w:lineRule="auto"/>
      <w:jc w:val="left"/>
    </w:pPr>
    <w:rPr>
      <w:rFonts w:ascii="Gadugi" w:eastAsiaTheme="minorHAnsi" w:hAnsi="Gadugi" w:cs="Arial"/>
      <w:bCs/>
      <w:kern w:val="2"/>
      <w:sz w:val="36"/>
      <w:szCs w:val="36"/>
      <w14:ligatures w14:val="standardContextual"/>
    </w:rPr>
  </w:style>
  <w:style w:type="character" w:customStyle="1" w:styleId="1TitleH1Zchn">
    <w:name w:val="1 Title (H1) Zchn"/>
    <w:basedOn w:val="DefaultParagraphFont"/>
    <w:link w:val="1TitleH1"/>
    <w:rsid w:val="008A5092"/>
    <w:rPr>
      <w:rFonts w:ascii="Gadugi" w:eastAsiaTheme="minorHAnsi" w:hAnsi="Gadugi" w:cs="Arial"/>
      <w:b/>
      <w:bCs/>
      <w:kern w:val="2"/>
      <w:sz w:val="36"/>
      <w:szCs w:val="36"/>
      <w14:ligatures w14:val="standardContextual"/>
    </w:rPr>
  </w:style>
  <w:style w:type="paragraph" w:customStyle="1" w:styleId="111SubtitleH3">
    <w:name w:val="1.1.1 Subtitle (H3)"/>
    <w:basedOn w:val="Heading3"/>
    <w:link w:val="111SubtitleH3Zchn"/>
    <w:rsid w:val="008A5092"/>
    <w:pPr>
      <w:keepNext w:val="0"/>
      <w:keepLines w:val="0"/>
      <w:spacing w:before="0" w:after="160" w:line="259" w:lineRule="auto"/>
      <w:jc w:val="left"/>
    </w:pPr>
    <w:rPr>
      <w:rFonts w:ascii="Gadugi" w:eastAsiaTheme="minorHAnsi" w:hAnsi="Gadugi" w:cs="Arial"/>
      <w:b/>
      <w:color w:val="auto"/>
      <w:kern w:val="2"/>
      <w:sz w:val="28"/>
      <w:szCs w:val="28"/>
      <w:lang w:val="en-GB"/>
      <w14:ligatures w14:val="standardContextual"/>
    </w:rPr>
  </w:style>
  <w:style w:type="character" w:customStyle="1" w:styleId="111SubtitleH3Zchn">
    <w:name w:val="1.1.1 Subtitle (H3) Zchn"/>
    <w:basedOn w:val="Heading2Char"/>
    <w:link w:val="111SubtitleH3"/>
    <w:rsid w:val="008A5092"/>
    <w:rPr>
      <w:rFonts w:ascii="Gadugi" w:eastAsiaTheme="minorHAnsi" w:hAnsi="Gadugi" w:cs="Arial"/>
      <w:b/>
      <w:i w:val="0"/>
      <w:kern w:val="2"/>
      <w:sz w:val="28"/>
      <w:szCs w:val="28"/>
      <w:lang w:val="en-GB"/>
      <w14:ligatures w14:val="standardContextual"/>
    </w:rPr>
  </w:style>
  <w:style w:type="paragraph" w:customStyle="1" w:styleId="Subheading5BodyText">
    <w:name w:val="Subheading 5 Body Text"/>
    <w:basedOn w:val="Normal"/>
    <w:link w:val="Subheading5BodyTextChar"/>
    <w:rsid w:val="00932CFA"/>
    <w:pPr>
      <w:spacing w:after="60" w:line="252" w:lineRule="auto"/>
    </w:pPr>
    <w:rPr>
      <w:rFonts w:ascii="Gadugi" w:eastAsiaTheme="minorHAnsi" w:hAnsi="Gadugi" w:cstheme="minorBidi"/>
      <w:kern w:val="2"/>
      <w14:ligatures w14:val="standardContextual"/>
    </w:rPr>
  </w:style>
  <w:style w:type="character" w:customStyle="1" w:styleId="Subheading5BodyTextChar">
    <w:name w:val="Subheading 5 Body Text Char"/>
    <w:basedOn w:val="DefaultParagraphFont"/>
    <w:link w:val="Subheading5BodyText"/>
    <w:rsid w:val="00932CFA"/>
    <w:rPr>
      <w:rFonts w:ascii="Gadugi" w:eastAsiaTheme="minorHAnsi" w:hAnsi="Gadugi" w:cstheme="minorBidi"/>
      <w:kern w:val="2"/>
      <w14:ligatures w14:val="standardContextual"/>
    </w:rPr>
  </w:style>
  <w:style w:type="paragraph" w:customStyle="1" w:styleId="11SubheadH2">
    <w:name w:val="1.1 Subhead (H2)"/>
    <w:basedOn w:val="Heading2"/>
    <w:link w:val="11SubheadH2Zchn"/>
    <w:rsid w:val="008A5092"/>
    <w:pPr>
      <w:spacing w:after="160" w:line="259" w:lineRule="auto"/>
    </w:pPr>
    <w:rPr>
      <w:rFonts w:ascii="Gadugi" w:eastAsiaTheme="minorHAnsi" w:hAnsi="Gadugi" w:cs="Arial"/>
      <w:b/>
      <w:bCs/>
      <w:i w:val="0"/>
      <w:kern w:val="2"/>
      <w:sz w:val="32"/>
      <w:lang w:val="en-GB"/>
      <w14:ligatures w14:val="standardContextual"/>
    </w:rPr>
  </w:style>
  <w:style w:type="character" w:customStyle="1" w:styleId="11SubheadH2Zchn">
    <w:name w:val="1.1 Subhead (H2) Zchn"/>
    <w:basedOn w:val="Heading2Char"/>
    <w:link w:val="11SubheadH2"/>
    <w:rsid w:val="008A5092"/>
    <w:rPr>
      <w:rFonts w:ascii="Gadugi" w:eastAsiaTheme="minorHAnsi" w:hAnsi="Gadugi" w:cs="Arial"/>
      <w:b/>
      <w:bCs/>
      <w:i w:val="0"/>
      <w:kern w:val="2"/>
      <w:sz w:val="32"/>
      <w:szCs w:val="28"/>
      <w:lang w:val="en-GB"/>
      <w14:ligatures w14:val="standardContextual"/>
    </w:rPr>
  </w:style>
  <w:style w:type="paragraph" w:customStyle="1" w:styleId="Subheading4H40">
    <w:name w:val="Subheading 4 (H4)"/>
    <w:basedOn w:val="Normal"/>
    <w:next w:val="Subheading5BodyText"/>
    <w:link w:val="Subheading4H4Zchn"/>
    <w:rsid w:val="0043311C"/>
    <w:pPr>
      <w:keepNext/>
      <w:keepLines/>
      <w:spacing w:before="80" w:after="40" w:line="259" w:lineRule="auto"/>
      <w:jc w:val="left"/>
      <w:outlineLvl w:val="3"/>
    </w:pPr>
    <w:rPr>
      <w:rFonts w:ascii="Gadugi" w:eastAsiaTheme="majorEastAsia" w:hAnsi="Gadugi" w:cstheme="majorBidi"/>
      <w:b/>
      <w:bCs/>
      <w:iCs/>
      <w:color w:val="000000" w:themeColor="text1"/>
      <w:kern w:val="2"/>
      <w:sz w:val="24"/>
      <w:szCs w:val="24"/>
      <w:u w:val="single"/>
      <w:lang w:val="de-DE"/>
      <w14:ligatures w14:val="standardContextual"/>
    </w:rPr>
  </w:style>
  <w:style w:type="character" w:customStyle="1" w:styleId="Subheading4H4Zchn">
    <w:name w:val="Subheading 4 (H4) Zchn"/>
    <w:basedOn w:val="111SubtitleH3Zchn"/>
    <w:link w:val="Subheading4H40"/>
    <w:rsid w:val="00E71867"/>
    <w:rPr>
      <w:rFonts w:ascii="Gadugi" w:eastAsiaTheme="majorEastAsia" w:hAnsi="Gadugi" w:cstheme="majorBidi"/>
      <w:b/>
      <w:bCs/>
      <w:i w:val="0"/>
      <w:iCs/>
      <w:color w:val="000000" w:themeColor="text1"/>
      <w:kern w:val="2"/>
      <w:sz w:val="24"/>
      <w:szCs w:val="24"/>
      <w:u w:val="single"/>
      <w:lang w:val="de-DE"/>
      <w14:ligatures w14:val="standardContextual"/>
    </w:rPr>
  </w:style>
  <w:style w:type="paragraph" w:customStyle="1" w:styleId="Subheading4H4">
    <w:name w:val="Subheading 4(H4)"/>
    <w:basedOn w:val="Subheading3H3"/>
    <w:next w:val="Subheading5BodyText"/>
    <w:link w:val="Subheading4H4Zchn0"/>
    <w:qFormat/>
    <w:rsid w:val="0043311C"/>
    <w:pPr>
      <w:numPr>
        <w:ilvl w:val="3"/>
      </w:numPr>
    </w:pPr>
    <w:rPr>
      <w:b/>
      <w:bCs/>
      <w:szCs w:val="24"/>
      <w:u w:val="single"/>
    </w:rPr>
  </w:style>
  <w:style w:type="character" w:customStyle="1" w:styleId="Subheading3H3Zchn">
    <w:name w:val="Subheading 3(H3) Zchn"/>
    <w:basedOn w:val="111SubtitleH3Zchn"/>
    <w:link w:val="Subheading3H3"/>
    <w:rsid w:val="00A376ED"/>
    <w:rPr>
      <w:rFonts w:ascii="Gadugi" w:eastAsiaTheme="minorEastAsia" w:hAnsi="Gadugi" w:cs="Arial"/>
      <w:b w:val="0"/>
      <w:i w:val="0"/>
      <w:color w:val="009993" w:themeColor="accent1"/>
      <w:kern w:val="2"/>
      <w:sz w:val="24"/>
      <w:szCs w:val="28"/>
      <w:lang w:val="en-GB"/>
      <w14:ligatures w14:val="standardContextual"/>
    </w:rPr>
  </w:style>
  <w:style w:type="character" w:customStyle="1" w:styleId="Subheading4H4Zchn0">
    <w:name w:val="Subheading 4(H4) Zchn"/>
    <w:basedOn w:val="Subheading3H3Zchn"/>
    <w:link w:val="Subheading4H4"/>
    <w:rsid w:val="0043311C"/>
    <w:rPr>
      <w:rFonts w:ascii="Gadugi" w:eastAsiaTheme="minorEastAsia" w:hAnsi="Gadugi" w:cs="Arial"/>
      <w:b/>
      <w:bCs/>
      <w:i w:val="0"/>
      <w:color w:val="000000" w:themeColor="text1"/>
      <w:kern w:val="2"/>
      <w:sz w:val="24"/>
      <w:szCs w:val="24"/>
      <w:u w:val="single"/>
      <w:lang w:val="en-GB"/>
      <w14:ligatures w14:val="standardContextual"/>
    </w:rPr>
  </w:style>
  <w:style w:type="character" w:styleId="UnresolvedMention">
    <w:name w:val="Unresolved Mention"/>
    <w:basedOn w:val="DefaultParagraphFont"/>
    <w:uiPriority w:val="99"/>
    <w:semiHidden/>
    <w:unhideWhenUsed/>
    <w:rsid w:val="00A27176"/>
    <w:rPr>
      <w:color w:val="605E5C"/>
      <w:shd w:val="clear" w:color="auto" w:fill="E1DFDD"/>
    </w:rPr>
  </w:style>
  <w:style w:type="paragraph" w:customStyle="1" w:styleId="Projectheading1">
    <w:name w:val="Project_heading 1"/>
    <w:basedOn w:val="Normal"/>
    <w:next w:val="Projectnormal"/>
    <w:link w:val="Projectheading1Char"/>
    <w:rsid w:val="00F51465"/>
    <w:pPr>
      <w:keepNext/>
      <w:widowControl w:val="0"/>
      <w:adjustRightInd w:val="0"/>
      <w:spacing w:before="240" w:after="120" w:line="360" w:lineRule="atLeast"/>
      <w:ind w:left="360" w:hanging="360"/>
      <w:textAlignment w:val="baseline"/>
      <w:outlineLvl w:val="0"/>
    </w:pPr>
    <w:rPr>
      <w:rFonts w:eastAsia="Times New Roman" w:cs="Times New Roman"/>
      <w:b/>
      <w:kern w:val="28"/>
      <w:sz w:val="28"/>
      <w:szCs w:val="20"/>
      <w:lang w:eastAsia="en-GB"/>
    </w:rPr>
  </w:style>
  <w:style w:type="paragraph" w:customStyle="1" w:styleId="Projectheading2">
    <w:name w:val="Project_heading 2"/>
    <w:basedOn w:val="ProjectHead2"/>
    <w:next w:val="Projectnormal"/>
    <w:rsid w:val="00F51465"/>
    <w:pPr>
      <w:spacing w:before="240" w:after="120"/>
      <w:ind w:left="1152" w:hanging="432"/>
      <w:jc w:val="left"/>
      <w:outlineLvl w:val="1"/>
    </w:pPr>
    <w:rPr>
      <w:rFonts w:eastAsiaTheme="majorEastAsia" w:cstheme="majorBidi"/>
      <w:bCs w:val="0"/>
      <w:sz w:val="24"/>
      <w:szCs w:val="24"/>
    </w:rPr>
  </w:style>
  <w:style w:type="character" w:customStyle="1" w:styleId="Projectheading1Char">
    <w:name w:val="Project_heading 1 Char"/>
    <w:basedOn w:val="DefaultParagraphFont"/>
    <w:link w:val="Projectheading1"/>
    <w:rsid w:val="00F51465"/>
    <w:rPr>
      <w:rFonts w:eastAsia="Times New Roman" w:cs="Times New Roman"/>
      <w:b/>
      <w:kern w:val="28"/>
      <w:sz w:val="28"/>
      <w:szCs w:val="20"/>
      <w:lang w:eastAsia="en-GB"/>
    </w:rPr>
  </w:style>
  <w:style w:type="paragraph" w:customStyle="1" w:styleId="Projectheading3">
    <w:name w:val="Project_heading 3"/>
    <w:basedOn w:val="Normal"/>
    <w:next w:val="Projectnormal"/>
    <w:rsid w:val="00F51465"/>
    <w:pPr>
      <w:spacing w:after="120"/>
      <w:ind w:left="1224" w:hanging="504"/>
    </w:pPr>
    <w:rPr>
      <w:rFonts w:eastAsiaTheme="minorEastAsia"/>
      <w:b/>
      <w:color w:val="000000" w:themeColor="text1"/>
    </w:rPr>
  </w:style>
  <w:style w:type="paragraph" w:customStyle="1" w:styleId="Projectnormal">
    <w:name w:val="Project_normal"/>
    <w:basedOn w:val="Normal"/>
    <w:link w:val="ProjectnormalChar"/>
    <w:rsid w:val="00F51465"/>
    <w:pPr>
      <w:spacing w:after="120"/>
    </w:pPr>
  </w:style>
  <w:style w:type="character" w:customStyle="1" w:styleId="ProjectnormalChar">
    <w:name w:val="Project_normal Char"/>
    <w:basedOn w:val="DefaultParagraphFont"/>
    <w:link w:val="Projectnormal"/>
    <w:rsid w:val="00F51465"/>
  </w:style>
  <w:style w:type="character" w:styleId="Mention">
    <w:name w:val="Mention"/>
    <w:basedOn w:val="DefaultParagraphFont"/>
    <w:uiPriority w:val="99"/>
    <w:unhideWhenUsed/>
    <w:rsid w:val="003A7D56"/>
    <w:rPr>
      <w:color w:val="2B579A"/>
      <w:shd w:val="clear" w:color="auto" w:fill="E1DFDD"/>
    </w:rPr>
  </w:style>
  <w:style w:type="character" w:customStyle="1" w:styleId="ListParagraphChar">
    <w:name w:val="List Paragraph Char"/>
    <w:link w:val="ListParagraph"/>
    <w:uiPriority w:val="34"/>
    <w:qFormat/>
    <w:rsid w:val="0044384A"/>
  </w:style>
  <w:style w:type="paragraph" w:customStyle="1" w:styleId="bullet2">
    <w:name w:val="bullet 2"/>
    <w:basedOn w:val="bullet1"/>
    <w:next w:val="bullet1"/>
    <w:autoRedefine/>
    <w:qFormat/>
    <w:rsid w:val="0044384A"/>
    <w:pPr>
      <w:numPr>
        <w:numId w:val="33"/>
      </w:numPr>
      <w:spacing w:after="60"/>
    </w:pPr>
  </w:style>
  <w:style w:type="paragraph" w:customStyle="1" w:styleId="bullet1">
    <w:name w:val="bullet 1"/>
    <w:basedOn w:val="Normal"/>
    <w:autoRedefine/>
    <w:qFormat/>
    <w:rsid w:val="0044384A"/>
    <w:pPr>
      <w:suppressAutoHyphens/>
      <w:spacing w:after="120"/>
      <w:ind w:left="720" w:hanging="360"/>
    </w:pPr>
    <w:rPr>
      <w:rFonts w:ascii="Work Sans" w:eastAsia="Calibri" w:hAnsi="Work Sans" w:cs="Open Sans"/>
      <w:bCs/>
      <w:iCs/>
      <w:color w:val="282A74"/>
      <w:szCs w:val="2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2387">
      <w:bodyDiv w:val="1"/>
      <w:marLeft w:val="0"/>
      <w:marRight w:val="0"/>
      <w:marTop w:val="0"/>
      <w:marBottom w:val="0"/>
      <w:divBdr>
        <w:top w:val="none" w:sz="0" w:space="0" w:color="auto"/>
        <w:left w:val="none" w:sz="0" w:space="0" w:color="auto"/>
        <w:bottom w:val="none" w:sz="0" w:space="0" w:color="auto"/>
        <w:right w:val="none" w:sz="0" w:space="0" w:color="auto"/>
      </w:divBdr>
    </w:div>
    <w:div w:id="118845235">
      <w:bodyDiv w:val="1"/>
      <w:marLeft w:val="0"/>
      <w:marRight w:val="0"/>
      <w:marTop w:val="0"/>
      <w:marBottom w:val="0"/>
      <w:divBdr>
        <w:top w:val="none" w:sz="0" w:space="0" w:color="auto"/>
        <w:left w:val="none" w:sz="0" w:space="0" w:color="auto"/>
        <w:bottom w:val="none" w:sz="0" w:space="0" w:color="auto"/>
        <w:right w:val="none" w:sz="0" w:space="0" w:color="auto"/>
      </w:divBdr>
    </w:div>
    <w:div w:id="174810369">
      <w:bodyDiv w:val="1"/>
      <w:marLeft w:val="0"/>
      <w:marRight w:val="0"/>
      <w:marTop w:val="0"/>
      <w:marBottom w:val="0"/>
      <w:divBdr>
        <w:top w:val="none" w:sz="0" w:space="0" w:color="auto"/>
        <w:left w:val="none" w:sz="0" w:space="0" w:color="auto"/>
        <w:bottom w:val="none" w:sz="0" w:space="0" w:color="auto"/>
        <w:right w:val="none" w:sz="0" w:space="0" w:color="auto"/>
      </w:divBdr>
      <w:divsChild>
        <w:div w:id="1392533217">
          <w:marLeft w:val="0"/>
          <w:marRight w:val="0"/>
          <w:marTop w:val="0"/>
          <w:marBottom w:val="0"/>
          <w:divBdr>
            <w:top w:val="none" w:sz="0" w:space="0" w:color="auto"/>
            <w:left w:val="none" w:sz="0" w:space="0" w:color="auto"/>
            <w:bottom w:val="none" w:sz="0" w:space="0" w:color="auto"/>
            <w:right w:val="none" w:sz="0" w:space="0" w:color="auto"/>
          </w:divBdr>
        </w:div>
        <w:div w:id="268587905">
          <w:marLeft w:val="0"/>
          <w:marRight w:val="0"/>
          <w:marTop w:val="0"/>
          <w:marBottom w:val="0"/>
          <w:divBdr>
            <w:top w:val="none" w:sz="0" w:space="0" w:color="auto"/>
            <w:left w:val="none" w:sz="0" w:space="0" w:color="auto"/>
            <w:bottom w:val="none" w:sz="0" w:space="0" w:color="auto"/>
            <w:right w:val="none" w:sz="0" w:space="0" w:color="auto"/>
          </w:divBdr>
        </w:div>
      </w:divsChild>
    </w:div>
    <w:div w:id="179904418">
      <w:bodyDiv w:val="1"/>
      <w:marLeft w:val="0"/>
      <w:marRight w:val="0"/>
      <w:marTop w:val="0"/>
      <w:marBottom w:val="0"/>
      <w:divBdr>
        <w:top w:val="none" w:sz="0" w:space="0" w:color="auto"/>
        <w:left w:val="none" w:sz="0" w:space="0" w:color="auto"/>
        <w:bottom w:val="none" w:sz="0" w:space="0" w:color="auto"/>
        <w:right w:val="none" w:sz="0" w:space="0" w:color="auto"/>
      </w:divBdr>
    </w:div>
    <w:div w:id="248390578">
      <w:bodyDiv w:val="1"/>
      <w:marLeft w:val="0"/>
      <w:marRight w:val="0"/>
      <w:marTop w:val="0"/>
      <w:marBottom w:val="0"/>
      <w:divBdr>
        <w:top w:val="none" w:sz="0" w:space="0" w:color="auto"/>
        <w:left w:val="none" w:sz="0" w:space="0" w:color="auto"/>
        <w:bottom w:val="none" w:sz="0" w:space="0" w:color="auto"/>
        <w:right w:val="none" w:sz="0" w:space="0" w:color="auto"/>
      </w:divBdr>
    </w:div>
    <w:div w:id="349718161">
      <w:bodyDiv w:val="1"/>
      <w:marLeft w:val="0"/>
      <w:marRight w:val="0"/>
      <w:marTop w:val="0"/>
      <w:marBottom w:val="0"/>
      <w:divBdr>
        <w:top w:val="none" w:sz="0" w:space="0" w:color="auto"/>
        <w:left w:val="none" w:sz="0" w:space="0" w:color="auto"/>
        <w:bottom w:val="none" w:sz="0" w:space="0" w:color="auto"/>
        <w:right w:val="none" w:sz="0" w:space="0" w:color="auto"/>
      </w:divBdr>
    </w:div>
    <w:div w:id="377321195">
      <w:bodyDiv w:val="1"/>
      <w:marLeft w:val="0"/>
      <w:marRight w:val="0"/>
      <w:marTop w:val="0"/>
      <w:marBottom w:val="0"/>
      <w:divBdr>
        <w:top w:val="none" w:sz="0" w:space="0" w:color="auto"/>
        <w:left w:val="none" w:sz="0" w:space="0" w:color="auto"/>
        <w:bottom w:val="none" w:sz="0" w:space="0" w:color="auto"/>
        <w:right w:val="none" w:sz="0" w:space="0" w:color="auto"/>
      </w:divBdr>
    </w:div>
    <w:div w:id="607544448">
      <w:bodyDiv w:val="1"/>
      <w:marLeft w:val="0"/>
      <w:marRight w:val="0"/>
      <w:marTop w:val="0"/>
      <w:marBottom w:val="0"/>
      <w:divBdr>
        <w:top w:val="none" w:sz="0" w:space="0" w:color="auto"/>
        <w:left w:val="none" w:sz="0" w:space="0" w:color="auto"/>
        <w:bottom w:val="none" w:sz="0" w:space="0" w:color="auto"/>
        <w:right w:val="none" w:sz="0" w:space="0" w:color="auto"/>
      </w:divBdr>
    </w:div>
    <w:div w:id="727848350">
      <w:bodyDiv w:val="1"/>
      <w:marLeft w:val="0"/>
      <w:marRight w:val="0"/>
      <w:marTop w:val="0"/>
      <w:marBottom w:val="0"/>
      <w:divBdr>
        <w:top w:val="none" w:sz="0" w:space="0" w:color="auto"/>
        <w:left w:val="none" w:sz="0" w:space="0" w:color="auto"/>
        <w:bottom w:val="none" w:sz="0" w:space="0" w:color="auto"/>
        <w:right w:val="none" w:sz="0" w:space="0" w:color="auto"/>
      </w:divBdr>
      <w:divsChild>
        <w:div w:id="187762849">
          <w:marLeft w:val="0"/>
          <w:marRight w:val="0"/>
          <w:marTop w:val="0"/>
          <w:marBottom w:val="0"/>
          <w:divBdr>
            <w:top w:val="none" w:sz="0" w:space="0" w:color="auto"/>
            <w:left w:val="none" w:sz="0" w:space="0" w:color="auto"/>
            <w:bottom w:val="none" w:sz="0" w:space="0" w:color="auto"/>
            <w:right w:val="none" w:sz="0" w:space="0" w:color="auto"/>
          </w:divBdr>
        </w:div>
        <w:div w:id="203031393">
          <w:marLeft w:val="0"/>
          <w:marRight w:val="0"/>
          <w:marTop w:val="0"/>
          <w:marBottom w:val="0"/>
          <w:divBdr>
            <w:top w:val="none" w:sz="0" w:space="0" w:color="auto"/>
            <w:left w:val="none" w:sz="0" w:space="0" w:color="auto"/>
            <w:bottom w:val="none" w:sz="0" w:space="0" w:color="auto"/>
            <w:right w:val="none" w:sz="0" w:space="0" w:color="auto"/>
          </w:divBdr>
        </w:div>
      </w:divsChild>
    </w:div>
    <w:div w:id="729578862">
      <w:bodyDiv w:val="1"/>
      <w:marLeft w:val="0"/>
      <w:marRight w:val="0"/>
      <w:marTop w:val="0"/>
      <w:marBottom w:val="0"/>
      <w:divBdr>
        <w:top w:val="none" w:sz="0" w:space="0" w:color="auto"/>
        <w:left w:val="none" w:sz="0" w:space="0" w:color="auto"/>
        <w:bottom w:val="none" w:sz="0" w:space="0" w:color="auto"/>
        <w:right w:val="none" w:sz="0" w:space="0" w:color="auto"/>
      </w:divBdr>
    </w:div>
    <w:div w:id="774252758">
      <w:bodyDiv w:val="1"/>
      <w:marLeft w:val="0"/>
      <w:marRight w:val="0"/>
      <w:marTop w:val="0"/>
      <w:marBottom w:val="0"/>
      <w:divBdr>
        <w:top w:val="none" w:sz="0" w:space="0" w:color="auto"/>
        <w:left w:val="none" w:sz="0" w:space="0" w:color="auto"/>
        <w:bottom w:val="none" w:sz="0" w:space="0" w:color="auto"/>
        <w:right w:val="none" w:sz="0" w:space="0" w:color="auto"/>
      </w:divBdr>
      <w:divsChild>
        <w:div w:id="2087653530">
          <w:marLeft w:val="0"/>
          <w:marRight w:val="0"/>
          <w:marTop w:val="0"/>
          <w:marBottom w:val="0"/>
          <w:divBdr>
            <w:top w:val="none" w:sz="0" w:space="0" w:color="auto"/>
            <w:left w:val="none" w:sz="0" w:space="0" w:color="auto"/>
            <w:bottom w:val="none" w:sz="0" w:space="0" w:color="auto"/>
            <w:right w:val="none" w:sz="0" w:space="0" w:color="auto"/>
          </w:divBdr>
        </w:div>
        <w:div w:id="1942881952">
          <w:marLeft w:val="0"/>
          <w:marRight w:val="0"/>
          <w:marTop w:val="0"/>
          <w:marBottom w:val="0"/>
          <w:divBdr>
            <w:top w:val="none" w:sz="0" w:space="0" w:color="auto"/>
            <w:left w:val="none" w:sz="0" w:space="0" w:color="auto"/>
            <w:bottom w:val="none" w:sz="0" w:space="0" w:color="auto"/>
            <w:right w:val="none" w:sz="0" w:space="0" w:color="auto"/>
          </w:divBdr>
        </w:div>
      </w:divsChild>
    </w:div>
    <w:div w:id="804785273">
      <w:bodyDiv w:val="1"/>
      <w:marLeft w:val="0"/>
      <w:marRight w:val="0"/>
      <w:marTop w:val="0"/>
      <w:marBottom w:val="0"/>
      <w:divBdr>
        <w:top w:val="none" w:sz="0" w:space="0" w:color="auto"/>
        <w:left w:val="none" w:sz="0" w:space="0" w:color="auto"/>
        <w:bottom w:val="none" w:sz="0" w:space="0" w:color="auto"/>
        <w:right w:val="none" w:sz="0" w:space="0" w:color="auto"/>
      </w:divBdr>
    </w:div>
    <w:div w:id="822814566">
      <w:bodyDiv w:val="1"/>
      <w:marLeft w:val="0"/>
      <w:marRight w:val="0"/>
      <w:marTop w:val="0"/>
      <w:marBottom w:val="0"/>
      <w:divBdr>
        <w:top w:val="none" w:sz="0" w:space="0" w:color="auto"/>
        <w:left w:val="none" w:sz="0" w:space="0" w:color="auto"/>
        <w:bottom w:val="none" w:sz="0" w:space="0" w:color="auto"/>
        <w:right w:val="none" w:sz="0" w:space="0" w:color="auto"/>
      </w:divBdr>
    </w:div>
    <w:div w:id="887570327">
      <w:bodyDiv w:val="1"/>
      <w:marLeft w:val="0"/>
      <w:marRight w:val="0"/>
      <w:marTop w:val="0"/>
      <w:marBottom w:val="0"/>
      <w:divBdr>
        <w:top w:val="none" w:sz="0" w:space="0" w:color="auto"/>
        <w:left w:val="none" w:sz="0" w:space="0" w:color="auto"/>
        <w:bottom w:val="none" w:sz="0" w:space="0" w:color="auto"/>
        <w:right w:val="none" w:sz="0" w:space="0" w:color="auto"/>
      </w:divBdr>
    </w:div>
    <w:div w:id="998533063">
      <w:bodyDiv w:val="1"/>
      <w:marLeft w:val="0"/>
      <w:marRight w:val="0"/>
      <w:marTop w:val="0"/>
      <w:marBottom w:val="0"/>
      <w:divBdr>
        <w:top w:val="none" w:sz="0" w:space="0" w:color="auto"/>
        <w:left w:val="none" w:sz="0" w:space="0" w:color="auto"/>
        <w:bottom w:val="none" w:sz="0" w:space="0" w:color="auto"/>
        <w:right w:val="none" w:sz="0" w:space="0" w:color="auto"/>
      </w:divBdr>
    </w:div>
    <w:div w:id="1072004594">
      <w:bodyDiv w:val="1"/>
      <w:marLeft w:val="0"/>
      <w:marRight w:val="0"/>
      <w:marTop w:val="0"/>
      <w:marBottom w:val="0"/>
      <w:divBdr>
        <w:top w:val="none" w:sz="0" w:space="0" w:color="auto"/>
        <w:left w:val="none" w:sz="0" w:space="0" w:color="auto"/>
        <w:bottom w:val="none" w:sz="0" w:space="0" w:color="auto"/>
        <w:right w:val="none" w:sz="0" w:space="0" w:color="auto"/>
      </w:divBdr>
    </w:div>
    <w:div w:id="1121610395">
      <w:bodyDiv w:val="1"/>
      <w:marLeft w:val="0"/>
      <w:marRight w:val="0"/>
      <w:marTop w:val="0"/>
      <w:marBottom w:val="0"/>
      <w:divBdr>
        <w:top w:val="none" w:sz="0" w:space="0" w:color="auto"/>
        <w:left w:val="none" w:sz="0" w:space="0" w:color="auto"/>
        <w:bottom w:val="none" w:sz="0" w:space="0" w:color="auto"/>
        <w:right w:val="none" w:sz="0" w:space="0" w:color="auto"/>
      </w:divBdr>
    </w:div>
    <w:div w:id="1135219837">
      <w:bodyDiv w:val="1"/>
      <w:marLeft w:val="0"/>
      <w:marRight w:val="0"/>
      <w:marTop w:val="0"/>
      <w:marBottom w:val="0"/>
      <w:divBdr>
        <w:top w:val="none" w:sz="0" w:space="0" w:color="auto"/>
        <w:left w:val="none" w:sz="0" w:space="0" w:color="auto"/>
        <w:bottom w:val="none" w:sz="0" w:space="0" w:color="auto"/>
        <w:right w:val="none" w:sz="0" w:space="0" w:color="auto"/>
      </w:divBdr>
    </w:div>
    <w:div w:id="1210414938">
      <w:bodyDiv w:val="1"/>
      <w:marLeft w:val="0"/>
      <w:marRight w:val="0"/>
      <w:marTop w:val="0"/>
      <w:marBottom w:val="0"/>
      <w:divBdr>
        <w:top w:val="none" w:sz="0" w:space="0" w:color="auto"/>
        <w:left w:val="none" w:sz="0" w:space="0" w:color="auto"/>
        <w:bottom w:val="none" w:sz="0" w:space="0" w:color="auto"/>
        <w:right w:val="none" w:sz="0" w:space="0" w:color="auto"/>
      </w:divBdr>
      <w:divsChild>
        <w:div w:id="1645770232">
          <w:marLeft w:val="0"/>
          <w:marRight w:val="0"/>
          <w:marTop w:val="0"/>
          <w:marBottom w:val="0"/>
          <w:divBdr>
            <w:top w:val="none" w:sz="0" w:space="0" w:color="auto"/>
            <w:left w:val="none" w:sz="0" w:space="0" w:color="auto"/>
            <w:bottom w:val="none" w:sz="0" w:space="0" w:color="auto"/>
            <w:right w:val="none" w:sz="0" w:space="0" w:color="auto"/>
          </w:divBdr>
        </w:div>
        <w:div w:id="1573080618">
          <w:marLeft w:val="0"/>
          <w:marRight w:val="0"/>
          <w:marTop w:val="0"/>
          <w:marBottom w:val="0"/>
          <w:divBdr>
            <w:top w:val="none" w:sz="0" w:space="0" w:color="auto"/>
            <w:left w:val="none" w:sz="0" w:space="0" w:color="auto"/>
            <w:bottom w:val="none" w:sz="0" w:space="0" w:color="auto"/>
            <w:right w:val="none" w:sz="0" w:space="0" w:color="auto"/>
          </w:divBdr>
          <w:divsChild>
            <w:div w:id="423040080">
              <w:marLeft w:val="-75"/>
              <w:marRight w:val="0"/>
              <w:marTop w:val="30"/>
              <w:marBottom w:val="30"/>
              <w:divBdr>
                <w:top w:val="none" w:sz="0" w:space="0" w:color="auto"/>
                <w:left w:val="none" w:sz="0" w:space="0" w:color="auto"/>
                <w:bottom w:val="none" w:sz="0" w:space="0" w:color="auto"/>
                <w:right w:val="none" w:sz="0" w:space="0" w:color="auto"/>
              </w:divBdr>
              <w:divsChild>
                <w:div w:id="329988590">
                  <w:marLeft w:val="0"/>
                  <w:marRight w:val="0"/>
                  <w:marTop w:val="0"/>
                  <w:marBottom w:val="0"/>
                  <w:divBdr>
                    <w:top w:val="none" w:sz="0" w:space="0" w:color="auto"/>
                    <w:left w:val="none" w:sz="0" w:space="0" w:color="auto"/>
                    <w:bottom w:val="none" w:sz="0" w:space="0" w:color="auto"/>
                    <w:right w:val="none" w:sz="0" w:space="0" w:color="auto"/>
                  </w:divBdr>
                  <w:divsChild>
                    <w:div w:id="1607692556">
                      <w:marLeft w:val="0"/>
                      <w:marRight w:val="0"/>
                      <w:marTop w:val="0"/>
                      <w:marBottom w:val="0"/>
                      <w:divBdr>
                        <w:top w:val="none" w:sz="0" w:space="0" w:color="auto"/>
                        <w:left w:val="none" w:sz="0" w:space="0" w:color="auto"/>
                        <w:bottom w:val="none" w:sz="0" w:space="0" w:color="auto"/>
                        <w:right w:val="none" w:sz="0" w:space="0" w:color="auto"/>
                      </w:divBdr>
                    </w:div>
                  </w:divsChild>
                </w:div>
                <w:div w:id="1965040045">
                  <w:marLeft w:val="0"/>
                  <w:marRight w:val="0"/>
                  <w:marTop w:val="0"/>
                  <w:marBottom w:val="0"/>
                  <w:divBdr>
                    <w:top w:val="none" w:sz="0" w:space="0" w:color="auto"/>
                    <w:left w:val="none" w:sz="0" w:space="0" w:color="auto"/>
                    <w:bottom w:val="none" w:sz="0" w:space="0" w:color="auto"/>
                    <w:right w:val="none" w:sz="0" w:space="0" w:color="auto"/>
                  </w:divBdr>
                  <w:divsChild>
                    <w:div w:id="1736469691">
                      <w:marLeft w:val="0"/>
                      <w:marRight w:val="0"/>
                      <w:marTop w:val="0"/>
                      <w:marBottom w:val="0"/>
                      <w:divBdr>
                        <w:top w:val="none" w:sz="0" w:space="0" w:color="auto"/>
                        <w:left w:val="none" w:sz="0" w:space="0" w:color="auto"/>
                        <w:bottom w:val="none" w:sz="0" w:space="0" w:color="auto"/>
                        <w:right w:val="none" w:sz="0" w:space="0" w:color="auto"/>
                      </w:divBdr>
                    </w:div>
                  </w:divsChild>
                </w:div>
                <w:div w:id="364991597">
                  <w:marLeft w:val="0"/>
                  <w:marRight w:val="0"/>
                  <w:marTop w:val="0"/>
                  <w:marBottom w:val="0"/>
                  <w:divBdr>
                    <w:top w:val="none" w:sz="0" w:space="0" w:color="auto"/>
                    <w:left w:val="none" w:sz="0" w:space="0" w:color="auto"/>
                    <w:bottom w:val="none" w:sz="0" w:space="0" w:color="auto"/>
                    <w:right w:val="none" w:sz="0" w:space="0" w:color="auto"/>
                  </w:divBdr>
                  <w:divsChild>
                    <w:div w:id="228465176">
                      <w:marLeft w:val="0"/>
                      <w:marRight w:val="0"/>
                      <w:marTop w:val="0"/>
                      <w:marBottom w:val="0"/>
                      <w:divBdr>
                        <w:top w:val="none" w:sz="0" w:space="0" w:color="auto"/>
                        <w:left w:val="none" w:sz="0" w:space="0" w:color="auto"/>
                        <w:bottom w:val="none" w:sz="0" w:space="0" w:color="auto"/>
                        <w:right w:val="none" w:sz="0" w:space="0" w:color="auto"/>
                      </w:divBdr>
                    </w:div>
                  </w:divsChild>
                </w:div>
                <w:div w:id="405420008">
                  <w:marLeft w:val="0"/>
                  <w:marRight w:val="0"/>
                  <w:marTop w:val="0"/>
                  <w:marBottom w:val="0"/>
                  <w:divBdr>
                    <w:top w:val="none" w:sz="0" w:space="0" w:color="auto"/>
                    <w:left w:val="none" w:sz="0" w:space="0" w:color="auto"/>
                    <w:bottom w:val="none" w:sz="0" w:space="0" w:color="auto"/>
                    <w:right w:val="none" w:sz="0" w:space="0" w:color="auto"/>
                  </w:divBdr>
                  <w:divsChild>
                    <w:div w:id="100611103">
                      <w:marLeft w:val="0"/>
                      <w:marRight w:val="0"/>
                      <w:marTop w:val="0"/>
                      <w:marBottom w:val="0"/>
                      <w:divBdr>
                        <w:top w:val="none" w:sz="0" w:space="0" w:color="auto"/>
                        <w:left w:val="none" w:sz="0" w:space="0" w:color="auto"/>
                        <w:bottom w:val="none" w:sz="0" w:space="0" w:color="auto"/>
                        <w:right w:val="none" w:sz="0" w:space="0" w:color="auto"/>
                      </w:divBdr>
                    </w:div>
                  </w:divsChild>
                </w:div>
                <w:div w:id="1766219879">
                  <w:marLeft w:val="0"/>
                  <w:marRight w:val="0"/>
                  <w:marTop w:val="0"/>
                  <w:marBottom w:val="0"/>
                  <w:divBdr>
                    <w:top w:val="none" w:sz="0" w:space="0" w:color="auto"/>
                    <w:left w:val="none" w:sz="0" w:space="0" w:color="auto"/>
                    <w:bottom w:val="none" w:sz="0" w:space="0" w:color="auto"/>
                    <w:right w:val="none" w:sz="0" w:space="0" w:color="auto"/>
                  </w:divBdr>
                  <w:divsChild>
                    <w:div w:id="1551920358">
                      <w:marLeft w:val="0"/>
                      <w:marRight w:val="0"/>
                      <w:marTop w:val="0"/>
                      <w:marBottom w:val="0"/>
                      <w:divBdr>
                        <w:top w:val="none" w:sz="0" w:space="0" w:color="auto"/>
                        <w:left w:val="none" w:sz="0" w:space="0" w:color="auto"/>
                        <w:bottom w:val="none" w:sz="0" w:space="0" w:color="auto"/>
                        <w:right w:val="none" w:sz="0" w:space="0" w:color="auto"/>
                      </w:divBdr>
                    </w:div>
                  </w:divsChild>
                </w:div>
                <w:div w:id="1835223518">
                  <w:marLeft w:val="0"/>
                  <w:marRight w:val="0"/>
                  <w:marTop w:val="0"/>
                  <w:marBottom w:val="0"/>
                  <w:divBdr>
                    <w:top w:val="none" w:sz="0" w:space="0" w:color="auto"/>
                    <w:left w:val="none" w:sz="0" w:space="0" w:color="auto"/>
                    <w:bottom w:val="none" w:sz="0" w:space="0" w:color="auto"/>
                    <w:right w:val="none" w:sz="0" w:space="0" w:color="auto"/>
                  </w:divBdr>
                  <w:divsChild>
                    <w:div w:id="1736004143">
                      <w:marLeft w:val="0"/>
                      <w:marRight w:val="0"/>
                      <w:marTop w:val="0"/>
                      <w:marBottom w:val="0"/>
                      <w:divBdr>
                        <w:top w:val="none" w:sz="0" w:space="0" w:color="auto"/>
                        <w:left w:val="none" w:sz="0" w:space="0" w:color="auto"/>
                        <w:bottom w:val="none" w:sz="0" w:space="0" w:color="auto"/>
                        <w:right w:val="none" w:sz="0" w:space="0" w:color="auto"/>
                      </w:divBdr>
                    </w:div>
                  </w:divsChild>
                </w:div>
                <w:div w:id="1973366432">
                  <w:marLeft w:val="0"/>
                  <w:marRight w:val="0"/>
                  <w:marTop w:val="0"/>
                  <w:marBottom w:val="0"/>
                  <w:divBdr>
                    <w:top w:val="none" w:sz="0" w:space="0" w:color="auto"/>
                    <w:left w:val="none" w:sz="0" w:space="0" w:color="auto"/>
                    <w:bottom w:val="none" w:sz="0" w:space="0" w:color="auto"/>
                    <w:right w:val="none" w:sz="0" w:space="0" w:color="auto"/>
                  </w:divBdr>
                  <w:divsChild>
                    <w:div w:id="1552883604">
                      <w:marLeft w:val="0"/>
                      <w:marRight w:val="0"/>
                      <w:marTop w:val="0"/>
                      <w:marBottom w:val="0"/>
                      <w:divBdr>
                        <w:top w:val="none" w:sz="0" w:space="0" w:color="auto"/>
                        <w:left w:val="none" w:sz="0" w:space="0" w:color="auto"/>
                        <w:bottom w:val="none" w:sz="0" w:space="0" w:color="auto"/>
                        <w:right w:val="none" w:sz="0" w:space="0" w:color="auto"/>
                      </w:divBdr>
                    </w:div>
                  </w:divsChild>
                </w:div>
                <w:div w:id="1681003018">
                  <w:marLeft w:val="0"/>
                  <w:marRight w:val="0"/>
                  <w:marTop w:val="0"/>
                  <w:marBottom w:val="0"/>
                  <w:divBdr>
                    <w:top w:val="none" w:sz="0" w:space="0" w:color="auto"/>
                    <w:left w:val="none" w:sz="0" w:space="0" w:color="auto"/>
                    <w:bottom w:val="none" w:sz="0" w:space="0" w:color="auto"/>
                    <w:right w:val="none" w:sz="0" w:space="0" w:color="auto"/>
                  </w:divBdr>
                  <w:divsChild>
                    <w:div w:id="870145627">
                      <w:marLeft w:val="0"/>
                      <w:marRight w:val="0"/>
                      <w:marTop w:val="0"/>
                      <w:marBottom w:val="0"/>
                      <w:divBdr>
                        <w:top w:val="none" w:sz="0" w:space="0" w:color="auto"/>
                        <w:left w:val="none" w:sz="0" w:space="0" w:color="auto"/>
                        <w:bottom w:val="none" w:sz="0" w:space="0" w:color="auto"/>
                        <w:right w:val="none" w:sz="0" w:space="0" w:color="auto"/>
                      </w:divBdr>
                    </w:div>
                  </w:divsChild>
                </w:div>
                <w:div w:id="533539096">
                  <w:marLeft w:val="0"/>
                  <w:marRight w:val="0"/>
                  <w:marTop w:val="0"/>
                  <w:marBottom w:val="0"/>
                  <w:divBdr>
                    <w:top w:val="none" w:sz="0" w:space="0" w:color="auto"/>
                    <w:left w:val="none" w:sz="0" w:space="0" w:color="auto"/>
                    <w:bottom w:val="none" w:sz="0" w:space="0" w:color="auto"/>
                    <w:right w:val="none" w:sz="0" w:space="0" w:color="auto"/>
                  </w:divBdr>
                  <w:divsChild>
                    <w:div w:id="444422965">
                      <w:marLeft w:val="0"/>
                      <w:marRight w:val="0"/>
                      <w:marTop w:val="0"/>
                      <w:marBottom w:val="0"/>
                      <w:divBdr>
                        <w:top w:val="none" w:sz="0" w:space="0" w:color="auto"/>
                        <w:left w:val="none" w:sz="0" w:space="0" w:color="auto"/>
                        <w:bottom w:val="none" w:sz="0" w:space="0" w:color="auto"/>
                        <w:right w:val="none" w:sz="0" w:space="0" w:color="auto"/>
                      </w:divBdr>
                    </w:div>
                  </w:divsChild>
                </w:div>
                <w:div w:id="51118226">
                  <w:marLeft w:val="0"/>
                  <w:marRight w:val="0"/>
                  <w:marTop w:val="0"/>
                  <w:marBottom w:val="0"/>
                  <w:divBdr>
                    <w:top w:val="none" w:sz="0" w:space="0" w:color="auto"/>
                    <w:left w:val="none" w:sz="0" w:space="0" w:color="auto"/>
                    <w:bottom w:val="none" w:sz="0" w:space="0" w:color="auto"/>
                    <w:right w:val="none" w:sz="0" w:space="0" w:color="auto"/>
                  </w:divBdr>
                  <w:divsChild>
                    <w:div w:id="33846140">
                      <w:marLeft w:val="0"/>
                      <w:marRight w:val="0"/>
                      <w:marTop w:val="0"/>
                      <w:marBottom w:val="0"/>
                      <w:divBdr>
                        <w:top w:val="none" w:sz="0" w:space="0" w:color="auto"/>
                        <w:left w:val="none" w:sz="0" w:space="0" w:color="auto"/>
                        <w:bottom w:val="none" w:sz="0" w:space="0" w:color="auto"/>
                        <w:right w:val="none" w:sz="0" w:space="0" w:color="auto"/>
                      </w:divBdr>
                    </w:div>
                  </w:divsChild>
                </w:div>
                <w:div w:id="1094058818">
                  <w:marLeft w:val="0"/>
                  <w:marRight w:val="0"/>
                  <w:marTop w:val="0"/>
                  <w:marBottom w:val="0"/>
                  <w:divBdr>
                    <w:top w:val="none" w:sz="0" w:space="0" w:color="auto"/>
                    <w:left w:val="none" w:sz="0" w:space="0" w:color="auto"/>
                    <w:bottom w:val="none" w:sz="0" w:space="0" w:color="auto"/>
                    <w:right w:val="none" w:sz="0" w:space="0" w:color="auto"/>
                  </w:divBdr>
                  <w:divsChild>
                    <w:div w:id="1783181714">
                      <w:marLeft w:val="0"/>
                      <w:marRight w:val="0"/>
                      <w:marTop w:val="0"/>
                      <w:marBottom w:val="0"/>
                      <w:divBdr>
                        <w:top w:val="none" w:sz="0" w:space="0" w:color="auto"/>
                        <w:left w:val="none" w:sz="0" w:space="0" w:color="auto"/>
                        <w:bottom w:val="none" w:sz="0" w:space="0" w:color="auto"/>
                        <w:right w:val="none" w:sz="0" w:space="0" w:color="auto"/>
                      </w:divBdr>
                    </w:div>
                  </w:divsChild>
                </w:div>
                <w:div w:id="508103667">
                  <w:marLeft w:val="0"/>
                  <w:marRight w:val="0"/>
                  <w:marTop w:val="0"/>
                  <w:marBottom w:val="0"/>
                  <w:divBdr>
                    <w:top w:val="none" w:sz="0" w:space="0" w:color="auto"/>
                    <w:left w:val="none" w:sz="0" w:space="0" w:color="auto"/>
                    <w:bottom w:val="none" w:sz="0" w:space="0" w:color="auto"/>
                    <w:right w:val="none" w:sz="0" w:space="0" w:color="auto"/>
                  </w:divBdr>
                  <w:divsChild>
                    <w:div w:id="369113943">
                      <w:marLeft w:val="0"/>
                      <w:marRight w:val="0"/>
                      <w:marTop w:val="0"/>
                      <w:marBottom w:val="0"/>
                      <w:divBdr>
                        <w:top w:val="none" w:sz="0" w:space="0" w:color="auto"/>
                        <w:left w:val="none" w:sz="0" w:space="0" w:color="auto"/>
                        <w:bottom w:val="none" w:sz="0" w:space="0" w:color="auto"/>
                        <w:right w:val="none" w:sz="0" w:space="0" w:color="auto"/>
                      </w:divBdr>
                    </w:div>
                  </w:divsChild>
                </w:div>
                <w:div w:id="1783646616">
                  <w:marLeft w:val="0"/>
                  <w:marRight w:val="0"/>
                  <w:marTop w:val="0"/>
                  <w:marBottom w:val="0"/>
                  <w:divBdr>
                    <w:top w:val="none" w:sz="0" w:space="0" w:color="auto"/>
                    <w:left w:val="none" w:sz="0" w:space="0" w:color="auto"/>
                    <w:bottom w:val="none" w:sz="0" w:space="0" w:color="auto"/>
                    <w:right w:val="none" w:sz="0" w:space="0" w:color="auto"/>
                  </w:divBdr>
                  <w:divsChild>
                    <w:div w:id="1893686054">
                      <w:marLeft w:val="0"/>
                      <w:marRight w:val="0"/>
                      <w:marTop w:val="0"/>
                      <w:marBottom w:val="0"/>
                      <w:divBdr>
                        <w:top w:val="none" w:sz="0" w:space="0" w:color="auto"/>
                        <w:left w:val="none" w:sz="0" w:space="0" w:color="auto"/>
                        <w:bottom w:val="none" w:sz="0" w:space="0" w:color="auto"/>
                        <w:right w:val="none" w:sz="0" w:space="0" w:color="auto"/>
                      </w:divBdr>
                    </w:div>
                  </w:divsChild>
                </w:div>
                <w:div w:id="217135516">
                  <w:marLeft w:val="0"/>
                  <w:marRight w:val="0"/>
                  <w:marTop w:val="0"/>
                  <w:marBottom w:val="0"/>
                  <w:divBdr>
                    <w:top w:val="none" w:sz="0" w:space="0" w:color="auto"/>
                    <w:left w:val="none" w:sz="0" w:space="0" w:color="auto"/>
                    <w:bottom w:val="none" w:sz="0" w:space="0" w:color="auto"/>
                    <w:right w:val="none" w:sz="0" w:space="0" w:color="auto"/>
                  </w:divBdr>
                  <w:divsChild>
                    <w:div w:id="2098019132">
                      <w:marLeft w:val="0"/>
                      <w:marRight w:val="0"/>
                      <w:marTop w:val="0"/>
                      <w:marBottom w:val="0"/>
                      <w:divBdr>
                        <w:top w:val="none" w:sz="0" w:space="0" w:color="auto"/>
                        <w:left w:val="none" w:sz="0" w:space="0" w:color="auto"/>
                        <w:bottom w:val="none" w:sz="0" w:space="0" w:color="auto"/>
                        <w:right w:val="none" w:sz="0" w:space="0" w:color="auto"/>
                      </w:divBdr>
                    </w:div>
                  </w:divsChild>
                </w:div>
                <w:div w:id="931741197">
                  <w:marLeft w:val="0"/>
                  <w:marRight w:val="0"/>
                  <w:marTop w:val="0"/>
                  <w:marBottom w:val="0"/>
                  <w:divBdr>
                    <w:top w:val="none" w:sz="0" w:space="0" w:color="auto"/>
                    <w:left w:val="none" w:sz="0" w:space="0" w:color="auto"/>
                    <w:bottom w:val="none" w:sz="0" w:space="0" w:color="auto"/>
                    <w:right w:val="none" w:sz="0" w:space="0" w:color="auto"/>
                  </w:divBdr>
                  <w:divsChild>
                    <w:div w:id="656499160">
                      <w:marLeft w:val="0"/>
                      <w:marRight w:val="0"/>
                      <w:marTop w:val="0"/>
                      <w:marBottom w:val="0"/>
                      <w:divBdr>
                        <w:top w:val="none" w:sz="0" w:space="0" w:color="auto"/>
                        <w:left w:val="none" w:sz="0" w:space="0" w:color="auto"/>
                        <w:bottom w:val="none" w:sz="0" w:space="0" w:color="auto"/>
                        <w:right w:val="none" w:sz="0" w:space="0" w:color="auto"/>
                      </w:divBdr>
                    </w:div>
                  </w:divsChild>
                </w:div>
                <w:div w:id="1965650157">
                  <w:marLeft w:val="0"/>
                  <w:marRight w:val="0"/>
                  <w:marTop w:val="0"/>
                  <w:marBottom w:val="0"/>
                  <w:divBdr>
                    <w:top w:val="none" w:sz="0" w:space="0" w:color="auto"/>
                    <w:left w:val="none" w:sz="0" w:space="0" w:color="auto"/>
                    <w:bottom w:val="none" w:sz="0" w:space="0" w:color="auto"/>
                    <w:right w:val="none" w:sz="0" w:space="0" w:color="auto"/>
                  </w:divBdr>
                  <w:divsChild>
                    <w:div w:id="591738540">
                      <w:marLeft w:val="0"/>
                      <w:marRight w:val="0"/>
                      <w:marTop w:val="0"/>
                      <w:marBottom w:val="0"/>
                      <w:divBdr>
                        <w:top w:val="none" w:sz="0" w:space="0" w:color="auto"/>
                        <w:left w:val="none" w:sz="0" w:space="0" w:color="auto"/>
                        <w:bottom w:val="none" w:sz="0" w:space="0" w:color="auto"/>
                        <w:right w:val="none" w:sz="0" w:space="0" w:color="auto"/>
                      </w:divBdr>
                    </w:div>
                  </w:divsChild>
                </w:div>
                <w:div w:id="1822388194">
                  <w:marLeft w:val="0"/>
                  <w:marRight w:val="0"/>
                  <w:marTop w:val="0"/>
                  <w:marBottom w:val="0"/>
                  <w:divBdr>
                    <w:top w:val="none" w:sz="0" w:space="0" w:color="auto"/>
                    <w:left w:val="none" w:sz="0" w:space="0" w:color="auto"/>
                    <w:bottom w:val="none" w:sz="0" w:space="0" w:color="auto"/>
                    <w:right w:val="none" w:sz="0" w:space="0" w:color="auto"/>
                  </w:divBdr>
                  <w:divsChild>
                    <w:div w:id="1455097145">
                      <w:marLeft w:val="0"/>
                      <w:marRight w:val="0"/>
                      <w:marTop w:val="0"/>
                      <w:marBottom w:val="0"/>
                      <w:divBdr>
                        <w:top w:val="none" w:sz="0" w:space="0" w:color="auto"/>
                        <w:left w:val="none" w:sz="0" w:space="0" w:color="auto"/>
                        <w:bottom w:val="none" w:sz="0" w:space="0" w:color="auto"/>
                        <w:right w:val="none" w:sz="0" w:space="0" w:color="auto"/>
                      </w:divBdr>
                    </w:div>
                  </w:divsChild>
                </w:div>
                <w:div w:id="265626334">
                  <w:marLeft w:val="0"/>
                  <w:marRight w:val="0"/>
                  <w:marTop w:val="0"/>
                  <w:marBottom w:val="0"/>
                  <w:divBdr>
                    <w:top w:val="none" w:sz="0" w:space="0" w:color="auto"/>
                    <w:left w:val="none" w:sz="0" w:space="0" w:color="auto"/>
                    <w:bottom w:val="none" w:sz="0" w:space="0" w:color="auto"/>
                    <w:right w:val="none" w:sz="0" w:space="0" w:color="auto"/>
                  </w:divBdr>
                  <w:divsChild>
                    <w:div w:id="165610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965007">
          <w:marLeft w:val="0"/>
          <w:marRight w:val="0"/>
          <w:marTop w:val="0"/>
          <w:marBottom w:val="0"/>
          <w:divBdr>
            <w:top w:val="none" w:sz="0" w:space="0" w:color="auto"/>
            <w:left w:val="none" w:sz="0" w:space="0" w:color="auto"/>
            <w:bottom w:val="none" w:sz="0" w:space="0" w:color="auto"/>
            <w:right w:val="none" w:sz="0" w:space="0" w:color="auto"/>
          </w:divBdr>
        </w:div>
        <w:div w:id="1736973532">
          <w:marLeft w:val="0"/>
          <w:marRight w:val="0"/>
          <w:marTop w:val="0"/>
          <w:marBottom w:val="0"/>
          <w:divBdr>
            <w:top w:val="none" w:sz="0" w:space="0" w:color="auto"/>
            <w:left w:val="none" w:sz="0" w:space="0" w:color="auto"/>
            <w:bottom w:val="none" w:sz="0" w:space="0" w:color="auto"/>
            <w:right w:val="none" w:sz="0" w:space="0" w:color="auto"/>
          </w:divBdr>
        </w:div>
        <w:div w:id="1254124036">
          <w:marLeft w:val="0"/>
          <w:marRight w:val="0"/>
          <w:marTop w:val="0"/>
          <w:marBottom w:val="0"/>
          <w:divBdr>
            <w:top w:val="none" w:sz="0" w:space="0" w:color="auto"/>
            <w:left w:val="none" w:sz="0" w:space="0" w:color="auto"/>
            <w:bottom w:val="none" w:sz="0" w:space="0" w:color="auto"/>
            <w:right w:val="none" w:sz="0" w:space="0" w:color="auto"/>
          </w:divBdr>
          <w:divsChild>
            <w:div w:id="893276675">
              <w:marLeft w:val="-75"/>
              <w:marRight w:val="0"/>
              <w:marTop w:val="30"/>
              <w:marBottom w:val="30"/>
              <w:divBdr>
                <w:top w:val="none" w:sz="0" w:space="0" w:color="auto"/>
                <w:left w:val="none" w:sz="0" w:space="0" w:color="auto"/>
                <w:bottom w:val="none" w:sz="0" w:space="0" w:color="auto"/>
                <w:right w:val="none" w:sz="0" w:space="0" w:color="auto"/>
              </w:divBdr>
              <w:divsChild>
                <w:div w:id="486435656">
                  <w:marLeft w:val="0"/>
                  <w:marRight w:val="0"/>
                  <w:marTop w:val="0"/>
                  <w:marBottom w:val="0"/>
                  <w:divBdr>
                    <w:top w:val="none" w:sz="0" w:space="0" w:color="auto"/>
                    <w:left w:val="none" w:sz="0" w:space="0" w:color="auto"/>
                    <w:bottom w:val="none" w:sz="0" w:space="0" w:color="auto"/>
                    <w:right w:val="none" w:sz="0" w:space="0" w:color="auto"/>
                  </w:divBdr>
                  <w:divsChild>
                    <w:div w:id="1121146009">
                      <w:marLeft w:val="0"/>
                      <w:marRight w:val="0"/>
                      <w:marTop w:val="0"/>
                      <w:marBottom w:val="0"/>
                      <w:divBdr>
                        <w:top w:val="none" w:sz="0" w:space="0" w:color="auto"/>
                        <w:left w:val="none" w:sz="0" w:space="0" w:color="auto"/>
                        <w:bottom w:val="none" w:sz="0" w:space="0" w:color="auto"/>
                        <w:right w:val="none" w:sz="0" w:space="0" w:color="auto"/>
                      </w:divBdr>
                    </w:div>
                  </w:divsChild>
                </w:div>
                <w:div w:id="1442341830">
                  <w:marLeft w:val="0"/>
                  <w:marRight w:val="0"/>
                  <w:marTop w:val="0"/>
                  <w:marBottom w:val="0"/>
                  <w:divBdr>
                    <w:top w:val="none" w:sz="0" w:space="0" w:color="auto"/>
                    <w:left w:val="none" w:sz="0" w:space="0" w:color="auto"/>
                    <w:bottom w:val="none" w:sz="0" w:space="0" w:color="auto"/>
                    <w:right w:val="none" w:sz="0" w:space="0" w:color="auto"/>
                  </w:divBdr>
                  <w:divsChild>
                    <w:div w:id="1222523213">
                      <w:marLeft w:val="0"/>
                      <w:marRight w:val="0"/>
                      <w:marTop w:val="0"/>
                      <w:marBottom w:val="0"/>
                      <w:divBdr>
                        <w:top w:val="none" w:sz="0" w:space="0" w:color="auto"/>
                        <w:left w:val="none" w:sz="0" w:space="0" w:color="auto"/>
                        <w:bottom w:val="none" w:sz="0" w:space="0" w:color="auto"/>
                        <w:right w:val="none" w:sz="0" w:space="0" w:color="auto"/>
                      </w:divBdr>
                    </w:div>
                  </w:divsChild>
                </w:div>
                <w:div w:id="1286500388">
                  <w:marLeft w:val="0"/>
                  <w:marRight w:val="0"/>
                  <w:marTop w:val="0"/>
                  <w:marBottom w:val="0"/>
                  <w:divBdr>
                    <w:top w:val="none" w:sz="0" w:space="0" w:color="auto"/>
                    <w:left w:val="none" w:sz="0" w:space="0" w:color="auto"/>
                    <w:bottom w:val="none" w:sz="0" w:space="0" w:color="auto"/>
                    <w:right w:val="none" w:sz="0" w:space="0" w:color="auto"/>
                  </w:divBdr>
                  <w:divsChild>
                    <w:div w:id="1392652510">
                      <w:marLeft w:val="0"/>
                      <w:marRight w:val="0"/>
                      <w:marTop w:val="0"/>
                      <w:marBottom w:val="0"/>
                      <w:divBdr>
                        <w:top w:val="none" w:sz="0" w:space="0" w:color="auto"/>
                        <w:left w:val="none" w:sz="0" w:space="0" w:color="auto"/>
                        <w:bottom w:val="none" w:sz="0" w:space="0" w:color="auto"/>
                        <w:right w:val="none" w:sz="0" w:space="0" w:color="auto"/>
                      </w:divBdr>
                    </w:div>
                  </w:divsChild>
                </w:div>
                <w:div w:id="316343730">
                  <w:marLeft w:val="0"/>
                  <w:marRight w:val="0"/>
                  <w:marTop w:val="0"/>
                  <w:marBottom w:val="0"/>
                  <w:divBdr>
                    <w:top w:val="none" w:sz="0" w:space="0" w:color="auto"/>
                    <w:left w:val="none" w:sz="0" w:space="0" w:color="auto"/>
                    <w:bottom w:val="none" w:sz="0" w:space="0" w:color="auto"/>
                    <w:right w:val="none" w:sz="0" w:space="0" w:color="auto"/>
                  </w:divBdr>
                  <w:divsChild>
                    <w:div w:id="1275942174">
                      <w:marLeft w:val="0"/>
                      <w:marRight w:val="0"/>
                      <w:marTop w:val="0"/>
                      <w:marBottom w:val="0"/>
                      <w:divBdr>
                        <w:top w:val="none" w:sz="0" w:space="0" w:color="auto"/>
                        <w:left w:val="none" w:sz="0" w:space="0" w:color="auto"/>
                        <w:bottom w:val="none" w:sz="0" w:space="0" w:color="auto"/>
                        <w:right w:val="none" w:sz="0" w:space="0" w:color="auto"/>
                      </w:divBdr>
                    </w:div>
                  </w:divsChild>
                </w:div>
                <w:div w:id="1436945585">
                  <w:marLeft w:val="0"/>
                  <w:marRight w:val="0"/>
                  <w:marTop w:val="0"/>
                  <w:marBottom w:val="0"/>
                  <w:divBdr>
                    <w:top w:val="none" w:sz="0" w:space="0" w:color="auto"/>
                    <w:left w:val="none" w:sz="0" w:space="0" w:color="auto"/>
                    <w:bottom w:val="none" w:sz="0" w:space="0" w:color="auto"/>
                    <w:right w:val="none" w:sz="0" w:space="0" w:color="auto"/>
                  </w:divBdr>
                  <w:divsChild>
                    <w:div w:id="393898370">
                      <w:marLeft w:val="0"/>
                      <w:marRight w:val="0"/>
                      <w:marTop w:val="0"/>
                      <w:marBottom w:val="0"/>
                      <w:divBdr>
                        <w:top w:val="none" w:sz="0" w:space="0" w:color="auto"/>
                        <w:left w:val="none" w:sz="0" w:space="0" w:color="auto"/>
                        <w:bottom w:val="none" w:sz="0" w:space="0" w:color="auto"/>
                        <w:right w:val="none" w:sz="0" w:space="0" w:color="auto"/>
                      </w:divBdr>
                    </w:div>
                  </w:divsChild>
                </w:div>
                <w:div w:id="759105451">
                  <w:marLeft w:val="0"/>
                  <w:marRight w:val="0"/>
                  <w:marTop w:val="0"/>
                  <w:marBottom w:val="0"/>
                  <w:divBdr>
                    <w:top w:val="none" w:sz="0" w:space="0" w:color="auto"/>
                    <w:left w:val="none" w:sz="0" w:space="0" w:color="auto"/>
                    <w:bottom w:val="none" w:sz="0" w:space="0" w:color="auto"/>
                    <w:right w:val="none" w:sz="0" w:space="0" w:color="auto"/>
                  </w:divBdr>
                  <w:divsChild>
                    <w:div w:id="2018574737">
                      <w:marLeft w:val="0"/>
                      <w:marRight w:val="0"/>
                      <w:marTop w:val="0"/>
                      <w:marBottom w:val="0"/>
                      <w:divBdr>
                        <w:top w:val="none" w:sz="0" w:space="0" w:color="auto"/>
                        <w:left w:val="none" w:sz="0" w:space="0" w:color="auto"/>
                        <w:bottom w:val="none" w:sz="0" w:space="0" w:color="auto"/>
                        <w:right w:val="none" w:sz="0" w:space="0" w:color="auto"/>
                      </w:divBdr>
                    </w:div>
                  </w:divsChild>
                </w:div>
                <w:div w:id="829366202">
                  <w:marLeft w:val="0"/>
                  <w:marRight w:val="0"/>
                  <w:marTop w:val="0"/>
                  <w:marBottom w:val="0"/>
                  <w:divBdr>
                    <w:top w:val="none" w:sz="0" w:space="0" w:color="auto"/>
                    <w:left w:val="none" w:sz="0" w:space="0" w:color="auto"/>
                    <w:bottom w:val="none" w:sz="0" w:space="0" w:color="auto"/>
                    <w:right w:val="none" w:sz="0" w:space="0" w:color="auto"/>
                  </w:divBdr>
                  <w:divsChild>
                    <w:div w:id="933827603">
                      <w:marLeft w:val="0"/>
                      <w:marRight w:val="0"/>
                      <w:marTop w:val="0"/>
                      <w:marBottom w:val="0"/>
                      <w:divBdr>
                        <w:top w:val="none" w:sz="0" w:space="0" w:color="auto"/>
                        <w:left w:val="none" w:sz="0" w:space="0" w:color="auto"/>
                        <w:bottom w:val="none" w:sz="0" w:space="0" w:color="auto"/>
                        <w:right w:val="none" w:sz="0" w:space="0" w:color="auto"/>
                      </w:divBdr>
                    </w:div>
                  </w:divsChild>
                </w:div>
                <w:div w:id="27878968">
                  <w:marLeft w:val="0"/>
                  <w:marRight w:val="0"/>
                  <w:marTop w:val="0"/>
                  <w:marBottom w:val="0"/>
                  <w:divBdr>
                    <w:top w:val="none" w:sz="0" w:space="0" w:color="auto"/>
                    <w:left w:val="none" w:sz="0" w:space="0" w:color="auto"/>
                    <w:bottom w:val="none" w:sz="0" w:space="0" w:color="auto"/>
                    <w:right w:val="none" w:sz="0" w:space="0" w:color="auto"/>
                  </w:divBdr>
                  <w:divsChild>
                    <w:div w:id="1171140478">
                      <w:marLeft w:val="0"/>
                      <w:marRight w:val="0"/>
                      <w:marTop w:val="0"/>
                      <w:marBottom w:val="0"/>
                      <w:divBdr>
                        <w:top w:val="none" w:sz="0" w:space="0" w:color="auto"/>
                        <w:left w:val="none" w:sz="0" w:space="0" w:color="auto"/>
                        <w:bottom w:val="none" w:sz="0" w:space="0" w:color="auto"/>
                        <w:right w:val="none" w:sz="0" w:space="0" w:color="auto"/>
                      </w:divBdr>
                    </w:div>
                  </w:divsChild>
                </w:div>
                <w:div w:id="1519656732">
                  <w:marLeft w:val="0"/>
                  <w:marRight w:val="0"/>
                  <w:marTop w:val="0"/>
                  <w:marBottom w:val="0"/>
                  <w:divBdr>
                    <w:top w:val="none" w:sz="0" w:space="0" w:color="auto"/>
                    <w:left w:val="none" w:sz="0" w:space="0" w:color="auto"/>
                    <w:bottom w:val="none" w:sz="0" w:space="0" w:color="auto"/>
                    <w:right w:val="none" w:sz="0" w:space="0" w:color="auto"/>
                  </w:divBdr>
                  <w:divsChild>
                    <w:div w:id="380638392">
                      <w:marLeft w:val="0"/>
                      <w:marRight w:val="0"/>
                      <w:marTop w:val="0"/>
                      <w:marBottom w:val="0"/>
                      <w:divBdr>
                        <w:top w:val="none" w:sz="0" w:space="0" w:color="auto"/>
                        <w:left w:val="none" w:sz="0" w:space="0" w:color="auto"/>
                        <w:bottom w:val="none" w:sz="0" w:space="0" w:color="auto"/>
                        <w:right w:val="none" w:sz="0" w:space="0" w:color="auto"/>
                      </w:divBdr>
                    </w:div>
                  </w:divsChild>
                </w:div>
                <w:div w:id="1058016743">
                  <w:marLeft w:val="0"/>
                  <w:marRight w:val="0"/>
                  <w:marTop w:val="0"/>
                  <w:marBottom w:val="0"/>
                  <w:divBdr>
                    <w:top w:val="none" w:sz="0" w:space="0" w:color="auto"/>
                    <w:left w:val="none" w:sz="0" w:space="0" w:color="auto"/>
                    <w:bottom w:val="none" w:sz="0" w:space="0" w:color="auto"/>
                    <w:right w:val="none" w:sz="0" w:space="0" w:color="auto"/>
                  </w:divBdr>
                  <w:divsChild>
                    <w:div w:id="76562858">
                      <w:marLeft w:val="0"/>
                      <w:marRight w:val="0"/>
                      <w:marTop w:val="0"/>
                      <w:marBottom w:val="0"/>
                      <w:divBdr>
                        <w:top w:val="none" w:sz="0" w:space="0" w:color="auto"/>
                        <w:left w:val="none" w:sz="0" w:space="0" w:color="auto"/>
                        <w:bottom w:val="none" w:sz="0" w:space="0" w:color="auto"/>
                        <w:right w:val="none" w:sz="0" w:space="0" w:color="auto"/>
                      </w:divBdr>
                    </w:div>
                  </w:divsChild>
                </w:div>
                <w:div w:id="513689467">
                  <w:marLeft w:val="0"/>
                  <w:marRight w:val="0"/>
                  <w:marTop w:val="0"/>
                  <w:marBottom w:val="0"/>
                  <w:divBdr>
                    <w:top w:val="none" w:sz="0" w:space="0" w:color="auto"/>
                    <w:left w:val="none" w:sz="0" w:space="0" w:color="auto"/>
                    <w:bottom w:val="none" w:sz="0" w:space="0" w:color="auto"/>
                    <w:right w:val="none" w:sz="0" w:space="0" w:color="auto"/>
                  </w:divBdr>
                  <w:divsChild>
                    <w:div w:id="1377509679">
                      <w:marLeft w:val="0"/>
                      <w:marRight w:val="0"/>
                      <w:marTop w:val="0"/>
                      <w:marBottom w:val="0"/>
                      <w:divBdr>
                        <w:top w:val="none" w:sz="0" w:space="0" w:color="auto"/>
                        <w:left w:val="none" w:sz="0" w:space="0" w:color="auto"/>
                        <w:bottom w:val="none" w:sz="0" w:space="0" w:color="auto"/>
                        <w:right w:val="none" w:sz="0" w:space="0" w:color="auto"/>
                      </w:divBdr>
                    </w:div>
                  </w:divsChild>
                </w:div>
                <w:div w:id="2099473312">
                  <w:marLeft w:val="0"/>
                  <w:marRight w:val="0"/>
                  <w:marTop w:val="0"/>
                  <w:marBottom w:val="0"/>
                  <w:divBdr>
                    <w:top w:val="none" w:sz="0" w:space="0" w:color="auto"/>
                    <w:left w:val="none" w:sz="0" w:space="0" w:color="auto"/>
                    <w:bottom w:val="none" w:sz="0" w:space="0" w:color="auto"/>
                    <w:right w:val="none" w:sz="0" w:space="0" w:color="auto"/>
                  </w:divBdr>
                  <w:divsChild>
                    <w:div w:id="1766031249">
                      <w:marLeft w:val="0"/>
                      <w:marRight w:val="0"/>
                      <w:marTop w:val="0"/>
                      <w:marBottom w:val="0"/>
                      <w:divBdr>
                        <w:top w:val="none" w:sz="0" w:space="0" w:color="auto"/>
                        <w:left w:val="none" w:sz="0" w:space="0" w:color="auto"/>
                        <w:bottom w:val="none" w:sz="0" w:space="0" w:color="auto"/>
                        <w:right w:val="none" w:sz="0" w:space="0" w:color="auto"/>
                      </w:divBdr>
                    </w:div>
                  </w:divsChild>
                </w:div>
                <w:div w:id="1808741734">
                  <w:marLeft w:val="0"/>
                  <w:marRight w:val="0"/>
                  <w:marTop w:val="0"/>
                  <w:marBottom w:val="0"/>
                  <w:divBdr>
                    <w:top w:val="none" w:sz="0" w:space="0" w:color="auto"/>
                    <w:left w:val="none" w:sz="0" w:space="0" w:color="auto"/>
                    <w:bottom w:val="none" w:sz="0" w:space="0" w:color="auto"/>
                    <w:right w:val="none" w:sz="0" w:space="0" w:color="auto"/>
                  </w:divBdr>
                  <w:divsChild>
                    <w:div w:id="1869367811">
                      <w:marLeft w:val="0"/>
                      <w:marRight w:val="0"/>
                      <w:marTop w:val="0"/>
                      <w:marBottom w:val="0"/>
                      <w:divBdr>
                        <w:top w:val="none" w:sz="0" w:space="0" w:color="auto"/>
                        <w:left w:val="none" w:sz="0" w:space="0" w:color="auto"/>
                        <w:bottom w:val="none" w:sz="0" w:space="0" w:color="auto"/>
                        <w:right w:val="none" w:sz="0" w:space="0" w:color="auto"/>
                      </w:divBdr>
                    </w:div>
                  </w:divsChild>
                </w:div>
                <w:div w:id="1672297384">
                  <w:marLeft w:val="0"/>
                  <w:marRight w:val="0"/>
                  <w:marTop w:val="0"/>
                  <w:marBottom w:val="0"/>
                  <w:divBdr>
                    <w:top w:val="none" w:sz="0" w:space="0" w:color="auto"/>
                    <w:left w:val="none" w:sz="0" w:space="0" w:color="auto"/>
                    <w:bottom w:val="none" w:sz="0" w:space="0" w:color="auto"/>
                    <w:right w:val="none" w:sz="0" w:space="0" w:color="auto"/>
                  </w:divBdr>
                  <w:divsChild>
                    <w:div w:id="658196841">
                      <w:marLeft w:val="0"/>
                      <w:marRight w:val="0"/>
                      <w:marTop w:val="0"/>
                      <w:marBottom w:val="0"/>
                      <w:divBdr>
                        <w:top w:val="none" w:sz="0" w:space="0" w:color="auto"/>
                        <w:left w:val="none" w:sz="0" w:space="0" w:color="auto"/>
                        <w:bottom w:val="none" w:sz="0" w:space="0" w:color="auto"/>
                        <w:right w:val="none" w:sz="0" w:space="0" w:color="auto"/>
                      </w:divBdr>
                    </w:div>
                  </w:divsChild>
                </w:div>
                <w:div w:id="1184902122">
                  <w:marLeft w:val="0"/>
                  <w:marRight w:val="0"/>
                  <w:marTop w:val="0"/>
                  <w:marBottom w:val="0"/>
                  <w:divBdr>
                    <w:top w:val="none" w:sz="0" w:space="0" w:color="auto"/>
                    <w:left w:val="none" w:sz="0" w:space="0" w:color="auto"/>
                    <w:bottom w:val="none" w:sz="0" w:space="0" w:color="auto"/>
                    <w:right w:val="none" w:sz="0" w:space="0" w:color="auto"/>
                  </w:divBdr>
                  <w:divsChild>
                    <w:div w:id="826477087">
                      <w:marLeft w:val="0"/>
                      <w:marRight w:val="0"/>
                      <w:marTop w:val="0"/>
                      <w:marBottom w:val="0"/>
                      <w:divBdr>
                        <w:top w:val="none" w:sz="0" w:space="0" w:color="auto"/>
                        <w:left w:val="none" w:sz="0" w:space="0" w:color="auto"/>
                        <w:bottom w:val="none" w:sz="0" w:space="0" w:color="auto"/>
                        <w:right w:val="none" w:sz="0" w:space="0" w:color="auto"/>
                      </w:divBdr>
                    </w:div>
                  </w:divsChild>
                </w:div>
                <w:div w:id="591090517">
                  <w:marLeft w:val="0"/>
                  <w:marRight w:val="0"/>
                  <w:marTop w:val="0"/>
                  <w:marBottom w:val="0"/>
                  <w:divBdr>
                    <w:top w:val="none" w:sz="0" w:space="0" w:color="auto"/>
                    <w:left w:val="none" w:sz="0" w:space="0" w:color="auto"/>
                    <w:bottom w:val="none" w:sz="0" w:space="0" w:color="auto"/>
                    <w:right w:val="none" w:sz="0" w:space="0" w:color="auto"/>
                  </w:divBdr>
                  <w:divsChild>
                    <w:div w:id="863398306">
                      <w:marLeft w:val="0"/>
                      <w:marRight w:val="0"/>
                      <w:marTop w:val="0"/>
                      <w:marBottom w:val="0"/>
                      <w:divBdr>
                        <w:top w:val="none" w:sz="0" w:space="0" w:color="auto"/>
                        <w:left w:val="none" w:sz="0" w:space="0" w:color="auto"/>
                        <w:bottom w:val="none" w:sz="0" w:space="0" w:color="auto"/>
                        <w:right w:val="none" w:sz="0" w:space="0" w:color="auto"/>
                      </w:divBdr>
                    </w:div>
                  </w:divsChild>
                </w:div>
                <w:div w:id="704867237">
                  <w:marLeft w:val="0"/>
                  <w:marRight w:val="0"/>
                  <w:marTop w:val="0"/>
                  <w:marBottom w:val="0"/>
                  <w:divBdr>
                    <w:top w:val="none" w:sz="0" w:space="0" w:color="auto"/>
                    <w:left w:val="none" w:sz="0" w:space="0" w:color="auto"/>
                    <w:bottom w:val="none" w:sz="0" w:space="0" w:color="auto"/>
                    <w:right w:val="none" w:sz="0" w:space="0" w:color="auto"/>
                  </w:divBdr>
                  <w:divsChild>
                    <w:div w:id="21982507">
                      <w:marLeft w:val="0"/>
                      <w:marRight w:val="0"/>
                      <w:marTop w:val="0"/>
                      <w:marBottom w:val="0"/>
                      <w:divBdr>
                        <w:top w:val="none" w:sz="0" w:space="0" w:color="auto"/>
                        <w:left w:val="none" w:sz="0" w:space="0" w:color="auto"/>
                        <w:bottom w:val="none" w:sz="0" w:space="0" w:color="auto"/>
                        <w:right w:val="none" w:sz="0" w:space="0" w:color="auto"/>
                      </w:divBdr>
                    </w:div>
                  </w:divsChild>
                </w:div>
                <w:div w:id="1862475753">
                  <w:marLeft w:val="0"/>
                  <w:marRight w:val="0"/>
                  <w:marTop w:val="0"/>
                  <w:marBottom w:val="0"/>
                  <w:divBdr>
                    <w:top w:val="none" w:sz="0" w:space="0" w:color="auto"/>
                    <w:left w:val="none" w:sz="0" w:space="0" w:color="auto"/>
                    <w:bottom w:val="none" w:sz="0" w:space="0" w:color="auto"/>
                    <w:right w:val="none" w:sz="0" w:space="0" w:color="auto"/>
                  </w:divBdr>
                  <w:divsChild>
                    <w:div w:id="1251963358">
                      <w:marLeft w:val="0"/>
                      <w:marRight w:val="0"/>
                      <w:marTop w:val="0"/>
                      <w:marBottom w:val="0"/>
                      <w:divBdr>
                        <w:top w:val="none" w:sz="0" w:space="0" w:color="auto"/>
                        <w:left w:val="none" w:sz="0" w:space="0" w:color="auto"/>
                        <w:bottom w:val="none" w:sz="0" w:space="0" w:color="auto"/>
                        <w:right w:val="none" w:sz="0" w:space="0" w:color="auto"/>
                      </w:divBdr>
                    </w:div>
                  </w:divsChild>
                </w:div>
                <w:div w:id="1586306730">
                  <w:marLeft w:val="0"/>
                  <w:marRight w:val="0"/>
                  <w:marTop w:val="0"/>
                  <w:marBottom w:val="0"/>
                  <w:divBdr>
                    <w:top w:val="none" w:sz="0" w:space="0" w:color="auto"/>
                    <w:left w:val="none" w:sz="0" w:space="0" w:color="auto"/>
                    <w:bottom w:val="none" w:sz="0" w:space="0" w:color="auto"/>
                    <w:right w:val="none" w:sz="0" w:space="0" w:color="auto"/>
                  </w:divBdr>
                  <w:divsChild>
                    <w:div w:id="1300114100">
                      <w:marLeft w:val="0"/>
                      <w:marRight w:val="0"/>
                      <w:marTop w:val="0"/>
                      <w:marBottom w:val="0"/>
                      <w:divBdr>
                        <w:top w:val="none" w:sz="0" w:space="0" w:color="auto"/>
                        <w:left w:val="none" w:sz="0" w:space="0" w:color="auto"/>
                        <w:bottom w:val="none" w:sz="0" w:space="0" w:color="auto"/>
                        <w:right w:val="none" w:sz="0" w:space="0" w:color="auto"/>
                      </w:divBdr>
                    </w:div>
                  </w:divsChild>
                </w:div>
                <w:div w:id="1805853277">
                  <w:marLeft w:val="0"/>
                  <w:marRight w:val="0"/>
                  <w:marTop w:val="0"/>
                  <w:marBottom w:val="0"/>
                  <w:divBdr>
                    <w:top w:val="none" w:sz="0" w:space="0" w:color="auto"/>
                    <w:left w:val="none" w:sz="0" w:space="0" w:color="auto"/>
                    <w:bottom w:val="none" w:sz="0" w:space="0" w:color="auto"/>
                    <w:right w:val="none" w:sz="0" w:space="0" w:color="auto"/>
                  </w:divBdr>
                  <w:divsChild>
                    <w:div w:id="2047175580">
                      <w:marLeft w:val="0"/>
                      <w:marRight w:val="0"/>
                      <w:marTop w:val="0"/>
                      <w:marBottom w:val="0"/>
                      <w:divBdr>
                        <w:top w:val="none" w:sz="0" w:space="0" w:color="auto"/>
                        <w:left w:val="none" w:sz="0" w:space="0" w:color="auto"/>
                        <w:bottom w:val="none" w:sz="0" w:space="0" w:color="auto"/>
                        <w:right w:val="none" w:sz="0" w:space="0" w:color="auto"/>
                      </w:divBdr>
                    </w:div>
                  </w:divsChild>
                </w:div>
                <w:div w:id="452792577">
                  <w:marLeft w:val="0"/>
                  <w:marRight w:val="0"/>
                  <w:marTop w:val="0"/>
                  <w:marBottom w:val="0"/>
                  <w:divBdr>
                    <w:top w:val="none" w:sz="0" w:space="0" w:color="auto"/>
                    <w:left w:val="none" w:sz="0" w:space="0" w:color="auto"/>
                    <w:bottom w:val="none" w:sz="0" w:space="0" w:color="auto"/>
                    <w:right w:val="none" w:sz="0" w:space="0" w:color="auto"/>
                  </w:divBdr>
                  <w:divsChild>
                    <w:div w:id="1623879405">
                      <w:marLeft w:val="0"/>
                      <w:marRight w:val="0"/>
                      <w:marTop w:val="0"/>
                      <w:marBottom w:val="0"/>
                      <w:divBdr>
                        <w:top w:val="none" w:sz="0" w:space="0" w:color="auto"/>
                        <w:left w:val="none" w:sz="0" w:space="0" w:color="auto"/>
                        <w:bottom w:val="none" w:sz="0" w:space="0" w:color="auto"/>
                        <w:right w:val="none" w:sz="0" w:space="0" w:color="auto"/>
                      </w:divBdr>
                    </w:div>
                  </w:divsChild>
                </w:div>
                <w:div w:id="2034380204">
                  <w:marLeft w:val="0"/>
                  <w:marRight w:val="0"/>
                  <w:marTop w:val="0"/>
                  <w:marBottom w:val="0"/>
                  <w:divBdr>
                    <w:top w:val="none" w:sz="0" w:space="0" w:color="auto"/>
                    <w:left w:val="none" w:sz="0" w:space="0" w:color="auto"/>
                    <w:bottom w:val="none" w:sz="0" w:space="0" w:color="auto"/>
                    <w:right w:val="none" w:sz="0" w:space="0" w:color="auto"/>
                  </w:divBdr>
                  <w:divsChild>
                    <w:div w:id="1420253186">
                      <w:marLeft w:val="0"/>
                      <w:marRight w:val="0"/>
                      <w:marTop w:val="0"/>
                      <w:marBottom w:val="0"/>
                      <w:divBdr>
                        <w:top w:val="none" w:sz="0" w:space="0" w:color="auto"/>
                        <w:left w:val="none" w:sz="0" w:space="0" w:color="auto"/>
                        <w:bottom w:val="none" w:sz="0" w:space="0" w:color="auto"/>
                        <w:right w:val="none" w:sz="0" w:space="0" w:color="auto"/>
                      </w:divBdr>
                    </w:div>
                  </w:divsChild>
                </w:div>
                <w:div w:id="390806654">
                  <w:marLeft w:val="0"/>
                  <w:marRight w:val="0"/>
                  <w:marTop w:val="0"/>
                  <w:marBottom w:val="0"/>
                  <w:divBdr>
                    <w:top w:val="none" w:sz="0" w:space="0" w:color="auto"/>
                    <w:left w:val="none" w:sz="0" w:space="0" w:color="auto"/>
                    <w:bottom w:val="none" w:sz="0" w:space="0" w:color="auto"/>
                    <w:right w:val="none" w:sz="0" w:space="0" w:color="auto"/>
                  </w:divBdr>
                  <w:divsChild>
                    <w:div w:id="645403830">
                      <w:marLeft w:val="0"/>
                      <w:marRight w:val="0"/>
                      <w:marTop w:val="0"/>
                      <w:marBottom w:val="0"/>
                      <w:divBdr>
                        <w:top w:val="none" w:sz="0" w:space="0" w:color="auto"/>
                        <w:left w:val="none" w:sz="0" w:space="0" w:color="auto"/>
                        <w:bottom w:val="none" w:sz="0" w:space="0" w:color="auto"/>
                        <w:right w:val="none" w:sz="0" w:space="0" w:color="auto"/>
                      </w:divBdr>
                    </w:div>
                  </w:divsChild>
                </w:div>
                <w:div w:id="1355571869">
                  <w:marLeft w:val="0"/>
                  <w:marRight w:val="0"/>
                  <w:marTop w:val="0"/>
                  <w:marBottom w:val="0"/>
                  <w:divBdr>
                    <w:top w:val="none" w:sz="0" w:space="0" w:color="auto"/>
                    <w:left w:val="none" w:sz="0" w:space="0" w:color="auto"/>
                    <w:bottom w:val="none" w:sz="0" w:space="0" w:color="auto"/>
                    <w:right w:val="none" w:sz="0" w:space="0" w:color="auto"/>
                  </w:divBdr>
                  <w:divsChild>
                    <w:div w:id="15013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092365">
          <w:marLeft w:val="0"/>
          <w:marRight w:val="0"/>
          <w:marTop w:val="0"/>
          <w:marBottom w:val="0"/>
          <w:divBdr>
            <w:top w:val="none" w:sz="0" w:space="0" w:color="auto"/>
            <w:left w:val="none" w:sz="0" w:space="0" w:color="auto"/>
            <w:bottom w:val="none" w:sz="0" w:space="0" w:color="auto"/>
            <w:right w:val="none" w:sz="0" w:space="0" w:color="auto"/>
          </w:divBdr>
        </w:div>
        <w:div w:id="396365065">
          <w:marLeft w:val="0"/>
          <w:marRight w:val="0"/>
          <w:marTop w:val="0"/>
          <w:marBottom w:val="0"/>
          <w:divBdr>
            <w:top w:val="none" w:sz="0" w:space="0" w:color="auto"/>
            <w:left w:val="none" w:sz="0" w:space="0" w:color="auto"/>
            <w:bottom w:val="none" w:sz="0" w:space="0" w:color="auto"/>
            <w:right w:val="none" w:sz="0" w:space="0" w:color="auto"/>
          </w:divBdr>
        </w:div>
        <w:div w:id="10880544">
          <w:marLeft w:val="0"/>
          <w:marRight w:val="0"/>
          <w:marTop w:val="0"/>
          <w:marBottom w:val="0"/>
          <w:divBdr>
            <w:top w:val="none" w:sz="0" w:space="0" w:color="auto"/>
            <w:left w:val="none" w:sz="0" w:space="0" w:color="auto"/>
            <w:bottom w:val="none" w:sz="0" w:space="0" w:color="auto"/>
            <w:right w:val="none" w:sz="0" w:space="0" w:color="auto"/>
          </w:divBdr>
          <w:divsChild>
            <w:div w:id="1350065719">
              <w:marLeft w:val="-75"/>
              <w:marRight w:val="0"/>
              <w:marTop w:val="30"/>
              <w:marBottom w:val="30"/>
              <w:divBdr>
                <w:top w:val="none" w:sz="0" w:space="0" w:color="auto"/>
                <w:left w:val="none" w:sz="0" w:space="0" w:color="auto"/>
                <w:bottom w:val="none" w:sz="0" w:space="0" w:color="auto"/>
                <w:right w:val="none" w:sz="0" w:space="0" w:color="auto"/>
              </w:divBdr>
              <w:divsChild>
                <w:div w:id="1401513606">
                  <w:marLeft w:val="0"/>
                  <w:marRight w:val="0"/>
                  <w:marTop w:val="0"/>
                  <w:marBottom w:val="0"/>
                  <w:divBdr>
                    <w:top w:val="none" w:sz="0" w:space="0" w:color="auto"/>
                    <w:left w:val="none" w:sz="0" w:space="0" w:color="auto"/>
                    <w:bottom w:val="none" w:sz="0" w:space="0" w:color="auto"/>
                    <w:right w:val="none" w:sz="0" w:space="0" w:color="auto"/>
                  </w:divBdr>
                  <w:divsChild>
                    <w:div w:id="817263850">
                      <w:marLeft w:val="0"/>
                      <w:marRight w:val="0"/>
                      <w:marTop w:val="0"/>
                      <w:marBottom w:val="0"/>
                      <w:divBdr>
                        <w:top w:val="none" w:sz="0" w:space="0" w:color="auto"/>
                        <w:left w:val="none" w:sz="0" w:space="0" w:color="auto"/>
                        <w:bottom w:val="none" w:sz="0" w:space="0" w:color="auto"/>
                        <w:right w:val="none" w:sz="0" w:space="0" w:color="auto"/>
                      </w:divBdr>
                    </w:div>
                  </w:divsChild>
                </w:div>
                <w:div w:id="447160406">
                  <w:marLeft w:val="0"/>
                  <w:marRight w:val="0"/>
                  <w:marTop w:val="0"/>
                  <w:marBottom w:val="0"/>
                  <w:divBdr>
                    <w:top w:val="none" w:sz="0" w:space="0" w:color="auto"/>
                    <w:left w:val="none" w:sz="0" w:space="0" w:color="auto"/>
                    <w:bottom w:val="none" w:sz="0" w:space="0" w:color="auto"/>
                    <w:right w:val="none" w:sz="0" w:space="0" w:color="auto"/>
                  </w:divBdr>
                  <w:divsChild>
                    <w:div w:id="1155298349">
                      <w:marLeft w:val="0"/>
                      <w:marRight w:val="0"/>
                      <w:marTop w:val="0"/>
                      <w:marBottom w:val="0"/>
                      <w:divBdr>
                        <w:top w:val="none" w:sz="0" w:space="0" w:color="auto"/>
                        <w:left w:val="none" w:sz="0" w:space="0" w:color="auto"/>
                        <w:bottom w:val="none" w:sz="0" w:space="0" w:color="auto"/>
                        <w:right w:val="none" w:sz="0" w:space="0" w:color="auto"/>
                      </w:divBdr>
                    </w:div>
                  </w:divsChild>
                </w:div>
                <w:div w:id="134572669">
                  <w:marLeft w:val="0"/>
                  <w:marRight w:val="0"/>
                  <w:marTop w:val="0"/>
                  <w:marBottom w:val="0"/>
                  <w:divBdr>
                    <w:top w:val="none" w:sz="0" w:space="0" w:color="auto"/>
                    <w:left w:val="none" w:sz="0" w:space="0" w:color="auto"/>
                    <w:bottom w:val="none" w:sz="0" w:space="0" w:color="auto"/>
                    <w:right w:val="none" w:sz="0" w:space="0" w:color="auto"/>
                  </w:divBdr>
                  <w:divsChild>
                    <w:div w:id="470442862">
                      <w:marLeft w:val="0"/>
                      <w:marRight w:val="0"/>
                      <w:marTop w:val="0"/>
                      <w:marBottom w:val="0"/>
                      <w:divBdr>
                        <w:top w:val="none" w:sz="0" w:space="0" w:color="auto"/>
                        <w:left w:val="none" w:sz="0" w:space="0" w:color="auto"/>
                        <w:bottom w:val="none" w:sz="0" w:space="0" w:color="auto"/>
                        <w:right w:val="none" w:sz="0" w:space="0" w:color="auto"/>
                      </w:divBdr>
                    </w:div>
                  </w:divsChild>
                </w:div>
                <w:div w:id="1115977375">
                  <w:marLeft w:val="0"/>
                  <w:marRight w:val="0"/>
                  <w:marTop w:val="0"/>
                  <w:marBottom w:val="0"/>
                  <w:divBdr>
                    <w:top w:val="none" w:sz="0" w:space="0" w:color="auto"/>
                    <w:left w:val="none" w:sz="0" w:space="0" w:color="auto"/>
                    <w:bottom w:val="none" w:sz="0" w:space="0" w:color="auto"/>
                    <w:right w:val="none" w:sz="0" w:space="0" w:color="auto"/>
                  </w:divBdr>
                  <w:divsChild>
                    <w:div w:id="1408192045">
                      <w:marLeft w:val="0"/>
                      <w:marRight w:val="0"/>
                      <w:marTop w:val="0"/>
                      <w:marBottom w:val="0"/>
                      <w:divBdr>
                        <w:top w:val="none" w:sz="0" w:space="0" w:color="auto"/>
                        <w:left w:val="none" w:sz="0" w:space="0" w:color="auto"/>
                        <w:bottom w:val="none" w:sz="0" w:space="0" w:color="auto"/>
                        <w:right w:val="none" w:sz="0" w:space="0" w:color="auto"/>
                      </w:divBdr>
                    </w:div>
                  </w:divsChild>
                </w:div>
                <w:div w:id="512107054">
                  <w:marLeft w:val="0"/>
                  <w:marRight w:val="0"/>
                  <w:marTop w:val="0"/>
                  <w:marBottom w:val="0"/>
                  <w:divBdr>
                    <w:top w:val="none" w:sz="0" w:space="0" w:color="auto"/>
                    <w:left w:val="none" w:sz="0" w:space="0" w:color="auto"/>
                    <w:bottom w:val="none" w:sz="0" w:space="0" w:color="auto"/>
                    <w:right w:val="none" w:sz="0" w:space="0" w:color="auto"/>
                  </w:divBdr>
                  <w:divsChild>
                    <w:div w:id="1490900849">
                      <w:marLeft w:val="0"/>
                      <w:marRight w:val="0"/>
                      <w:marTop w:val="0"/>
                      <w:marBottom w:val="0"/>
                      <w:divBdr>
                        <w:top w:val="none" w:sz="0" w:space="0" w:color="auto"/>
                        <w:left w:val="none" w:sz="0" w:space="0" w:color="auto"/>
                        <w:bottom w:val="none" w:sz="0" w:space="0" w:color="auto"/>
                        <w:right w:val="none" w:sz="0" w:space="0" w:color="auto"/>
                      </w:divBdr>
                    </w:div>
                  </w:divsChild>
                </w:div>
                <w:div w:id="1919440329">
                  <w:marLeft w:val="0"/>
                  <w:marRight w:val="0"/>
                  <w:marTop w:val="0"/>
                  <w:marBottom w:val="0"/>
                  <w:divBdr>
                    <w:top w:val="none" w:sz="0" w:space="0" w:color="auto"/>
                    <w:left w:val="none" w:sz="0" w:space="0" w:color="auto"/>
                    <w:bottom w:val="none" w:sz="0" w:space="0" w:color="auto"/>
                    <w:right w:val="none" w:sz="0" w:space="0" w:color="auto"/>
                  </w:divBdr>
                  <w:divsChild>
                    <w:div w:id="1347488148">
                      <w:marLeft w:val="0"/>
                      <w:marRight w:val="0"/>
                      <w:marTop w:val="0"/>
                      <w:marBottom w:val="0"/>
                      <w:divBdr>
                        <w:top w:val="none" w:sz="0" w:space="0" w:color="auto"/>
                        <w:left w:val="none" w:sz="0" w:space="0" w:color="auto"/>
                        <w:bottom w:val="none" w:sz="0" w:space="0" w:color="auto"/>
                        <w:right w:val="none" w:sz="0" w:space="0" w:color="auto"/>
                      </w:divBdr>
                    </w:div>
                  </w:divsChild>
                </w:div>
                <w:div w:id="1190489395">
                  <w:marLeft w:val="0"/>
                  <w:marRight w:val="0"/>
                  <w:marTop w:val="0"/>
                  <w:marBottom w:val="0"/>
                  <w:divBdr>
                    <w:top w:val="none" w:sz="0" w:space="0" w:color="auto"/>
                    <w:left w:val="none" w:sz="0" w:space="0" w:color="auto"/>
                    <w:bottom w:val="none" w:sz="0" w:space="0" w:color="auto"/>
                    <w:right w:val="none" w:sz="0" w:space="0" w:color="auto"/>
                  </w:divBdr>
                  <w:divsChild>
                    <w:div w:id="386343473">
                      <w:marLeft w:val="0"/>
                      <w:marRight w:val="0"/>
                      <w:marTop w:val="0"/>
                      <w:marBottom w:val="0"/>
                      <w:divBdr>
                        <w:top w:val="none" w:sz="0" w:space="0" w:color="auto"/>
                        <w:left w:val="none" w:sz="0" w:space="0" w:color="auto"/>
                        <w:bottom w:val="none" w:sz="0" w:space="0" w:color="auto"/>
                        <w:right w:val="none" w:sz="0" w:space="0" w:color="auto"/>
                      </w:divBdr>
                    </w:div>
                  </w:divsChild>
                </w:div>
                <w:div w:id="1497258551">
                  <w:marLeft w:val="0"/>
                  <w:marRight w:val="0"/>
                  <w:marTop w:val="0"/>
                  <w:marBottom w:val="0"/>
                  <w:divBdr>
                    <w:top w:val="none" w:sz="0" w:space="0" w:color="auto"/>
                    <w:left w:val="none" w:sz="0" w:space="0" w:color="auto"/>
                    <w:bottom w:val="none" w:sz="0" w:space="0" w:color="auto"/>
                    <w:right w:val="none" w:sz="0" w:space="0" w:color="auto"/>
                  </w:divBdr>
                  <w:divsChild>
                    <w:div w:id="1555972646">
                      <w:marLeft w:val="0"/>
                      <w:marRight w:val="0"/>
                      <w:marTop w:val="0"/>
                      <w:marBottom w:val="0"/>
                      <w:divBdr>
                        <w:top w:val="none" w:sz="0" w:space="0" w:color="auto"/>
                        <w:left w:val="none" w:sz="0" w:space="0" w:color="auto"/>
                        <w:bottom w:val="none" w:sz="0" w:space="0" w:color="auto"/>
                        <w:right w:val="none" w:sz="0" w:space="0" w:color="auto"/>
                      </w:divBdr>
                    </w:div>
                  </w:divsChild>
                </w:div>
                <w:div w:id="1647005562">
                  <w:marLeft w:val="0"/>
                  <w:marRight w:val="0"/>
                  <w:marTop w:val="0"/>
                  <w:marBottom w:val="0"/>
                  <w:divBdr>
                    <w:top w:val="none" w:sz="0" w:space="0" w:color="auto"/>
                    <w:left w:val="none" w:sz="0" w:space="0" w:color="auto"/>
                    <w:bottom w:val="none" w:sz="0" w:space="0" w:color="auto"/>
                    <w:right w:val="none" w:sz="0" w:space="0" w:color="auto"/>
                  </w:divBdr>
                  <w:divsChild>
                    <w:div w:id="59210750">
                      <w:marLeft w:val="0"/>
                      <w:marRight w:val="0"/>
                      <w:marTop w:val="0"/>
                      <w:marBottom w:val="0"/>
                      <w:divBdr>
                        <w:top w:val="none" w:sz="0" w:space="0" w:color="auto"/>
                        <w:left w:val="none" w:sz="0" w:space="0" w:color="auto"/>
                        <w:bottom w:val="none" w:sz="0" w:space="0" w:color="auto"/>
                        <w:right w:val="none" w:sz="0" w:space="0" w:color="auto"/>
                      </w:divBdr>
                    </w:div>
                  </w:divsChild>
                </w:div>
                <w:div w:id="621377985">
                  <w:marLeft w:val="0"/>
                  <w:marRight w:val="0"/>
                  <w:marTop w:val="0"/>
                  <w:marBottom w:val="0"/>
                  <w:divBdr>
                    <w:top w:val="none" w:sz="0" w:space="0" w:color="auto"/>
                    <w:left w:val="none" w:sz="0" w:space="0" w:color="auto"/>
                    <w:bottom w:val="none" w:sz="0" w:space="0" w:color="auto"/>
                    <w:right w:val="none" w:sz="0" w:space="0" w:color="auto"/>
                  </w:divBdr>
                  <w:divsChild>
                    <w:div w:id="602764069">
                      <w:marLeft w:val="0"/>
                      <w:marRight w:val="0"/>
                      <w:marTop w:val="0"/>
                      <w:marBottom w:val="0"/>
                      <w:divBdr>
                        <w:top w:val="none" w:sz="0" w:space="0" w:color="auto"/>
                        <w:left w:val="none" w:sz="0" w:space="0" w:color="auto"/>
                        <w:bottom w:val="none" w:sz="0" w:space="0" w:color="auto"/>
                        <w:right w:val="none" w:sz="0" w:space="0" w:color="auto"/>
                      </w:divBdr>
                    </w:div>
                    <w:div w:id="1984654371">
                      <w:marLeft w:val="0"/>
                      <w:marRight w:val="0"/>
                      <w:marTop w:val="0"/>
                      <w:marBottom w:val="0"/>
                      <w:divBdr>
                        <w:top w:val="none" w:sz="0" w:space="0" w:color="auto"/>
                        <w:left w:val="none" w:sz="0" w:space="0" w:color="auto"/>
                        <w:bottom w:val="none" w:sz="0" w:space="0" w:color="auto"/>
                        <w:right w:val="none" w:sz="0" w:space="0" w:color="auto"/>
                      </w:divBdr>
                    </w:div>
                  </w:divsChild>
                </w:div>
                <w:div w:id="1115101061">
                  <w:marLeft w:val="0"/>
                  <w:marRight w:val="0"/>
                  <w:marTop w:val="0"/>
                  <w:marBottom w:val="0"/>
                  <w:divBdr>
                    <w:top w:val="none" w:sz="0" w:space="0" w:color="auto"/>
                    <w:left w:val="none" w:sz="0" w:space="0" w:color="auto"/>
                    <w:bottom w:val="none" w:sz="0" w:space="0" w:color="auto"/>
                    <w:right w:val="none" w:sz="0" w:space="0" w:color="auto"/>
                  </w:divBdr>
                  <w:divsChild>
                    <w:div w:id="1146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95688">
          <w:marLeft w:val="0"/>
          <w:marRight w:val="0"/>
          <w:marTop w:val="0"/>
          <w:marBottom w:val="0"/>
          <w:divBdr>
            <w:top w:val="none" w:sz="0" w:space="0" w:color="auto"/>
            <w:left w:val="none" w:sz="0" w:space="0" w:color="auto"/>
            <w:bottom w:val="none" w:sz="0" w:space="0" w:color="auto"/>
            <w:right w:val="none" w:sz="0" w:space="0" w:color="auto"/>
          </w:divBdr>
        </w:div>
        <w:div w:id="2093239452">
          <w:marLeft w:val="0"/>
          <w:marRight w:val="0"/>
          <w:marTop w:val="0"/>
          <w:marBottom w:val="0"/>
          <w:divBdr>
            <w:top w:val="none" w:sz="0" w:space="0" w:color="auto"/>
            <w:left w:val="none" w:sz="0" w:space="0" w:color="auto"/>
            <w:bottom w:val="none" w:sz="0" w:space="0" w:color="auto"/>
            <w:right w:val="none" w:sz="0" w:space="0" w:color="auto"/>
          </w:divBdr>
        </w:div>
        <w:div w:id="154954697">
          <w:marLeft w:val="0"/>
          <w:marRight w:val="0"/>
          <w:marTop w:val="0"/>
          <w:marBottom w:val="0"/>
          <w:divBdr>
            <w:top w:val="none" w:sz="0" w:space="0" w:color="auto"/>
            <w:left w:val="none" w:sz="0" w:space="0" w:color="auto"/>
            <w:bottom w:val="none" w:sz="0" w:space="0" w:color="auto"/>
            <w:right w:val="none" w:sz="0" w:space="0" w:color="auto"/>
          </w:divBdr>
        </w:div>
        <w:div w:id="550850104">
          <w:marLeft w:val="0"/>
          <w:marRight w:val="0"/>
          <w:marTop w:val="0"/>
          <w:marBottom w:val="0"/>
          <w:divBdr>
            <w:top w:val="none" w:sz="0" w:space="0" w:color="auto"/>
            <w:left w:val="none" w:sz="0" w:space="0" w:color="auto"/>
            <w:bottom w:val="none" w:sz="0" w:space="0" w:color="auto"/>
            <w:right w:val="none" w:sz="0" w:space="0" w:color="auto"/>
          </w:divBdr>
        </w:div>
        <w:div w:id="1767460616">
          <w:marLeft w:val="0"/>
          <w:marRight w:val="0"/>
          <w:marTop w:val="0"/>
          <w:marBottom w:val="0"/>
          <w:divBdr>
            <w:top w:val="none" w:sz="0" w:space="0" w:color="auto"/>
            <w:left w:val="none" w:sz="0" w:space="0" w:color="auto"/>
            <w:bottom w:val="none" w:sz="0" w:space="0" w:color="auto"/>
            <w:right w:val="none" w:sz="0" w:space="0" w:color="auto"/>
          </w:divBdr>
        </w:div>
        <w:div w:id="51543269">
          <w:marLeft w:val="0"/>
          <w:marRight w:val="0"/>
          <w:marTop w:val="0"/>
          <w:marBottom w:val="0"/>
          <w:divBdr>
            <w:top w:val="none" w:sz="0" w:space="0" w:color="auto"/>
            <w:left w:val="none" w:sz="0" w:space="0" w:color="auto"/>
            <w:bottom w:val="none" w:sz="0" w:space="0" w:color="auto"/>
            <w:right w:val="none" w:sz="0" w:space="0" w:color="auto"/>
          </w:divBdr>
        </w:div>
        <w:div w:id="436684703">
          <w:marLeft w:val="0"/>
          <w:marRight w:val="0"/>
          <w:marTop w:val="0"/>
          <w:marBottom w:val="0"/>
          <w:divBdr>
            <w:top w:val="none" w:sz="0" w:space="0" w:color="auto"/>
            <w:left w:val="none" w:sz="0" w:space="0" w:color="auto"/>
            <w:bottom w:val="none" w:sz="0" w:space="0" w:color="auto"/>
            <w:right w:val="none" w:sz="0" w:space="0" w:color="auto"/>
          </w:divBdr>
        </w:div>
      </w:divsChild>
    </w:div>
    <w:div w:id="1225800288">
      <w:bodyDiv w:val="1"/>
      <w:marLeft w:val="0"/>
      <w:marRight w:val="0"/>
      <w:marTop w:val="0"/>
      <w:marBottom w:val="0"/>
      <w:divBdr>
        <w:top w:val="none" w:sz="0" w:space="0" w:color="auto"/>
        <w:left w:val="none" w:sz="0" w:space="0" w:color="auto"/>
        <w:bottom w:val="none" w:sz="0" w:space="0" w:color="auto"/>
        <w:right w:val="none" w:sz="0" w:space="0" w:color="auto"/>
      </w:divBdr>
      <w:divsChild>
        <w:div w:id="392432482">
          <w:marLeft w:val="0"/>
          <w:marRight w:val="0"/>
          <w:marTop w:val="0"/>
          <w:marBottom w:val="0"/>
          <w:divBdr>
            <w:top w:val="none" w:sz="0" w:space="0" w:color="auto"/>
            <w:left w:val="none" w:sz="0" w:space="0" w:color="auto"/>
            <w:bottom w:val="none" w:sz="0" w:space="0" w:color="auto"/>
            <w:right w:val="none" w:sz="0" w:space="0" w:color="auto"/>
          </w:divBdr>
        </w:div>
        <w:div w:id="865828418">
          <w:marLeft w:val="0"/>
          <w:marRight w:val="0"/>
          <w:marTop w:val="0"/>
          <w:marBottom w:val="0"/>
          <w:divBdr>
            <w:top w:val="none" w:sz="0" w:space="0" w:color="auto"/>
            <w:left w:val="none" w:sz="0" w:space="0" w:color="auto"/>
            <w:bottom w:val="none" w:sz="0" w:space="0" w:color="auto"/>
            <w:right w:val="none" w:sz="0" w:space="0" w:color="auto"/>
          </w:divBdr>
        </w:div>
      </w:divsChild>
    </w:div>
    <w:div w:id="1297952595">
      <w:bodyDiv w:val="1"/>
      <w:marLeft w:val="0"/>
      <w:marRight w:val="0"/>
      <w:marTop w:val="0"/>
      <w:marBottom w:val="0"/>
      <w:divBdr>
        <w:top w:val="none" w:sz="0" w:space="0" w:color="auto"/>
        <w:left w:val="none" w:sz="0" w:space="0" w:color="auto"/>
        <w:bottom w:val="none" w:sz="0" w:space="0" w:color="auto"/>
        <w:right w:val="none" w:sz="0" w:space="0" w:color="auto"/>
      </w:divBdr>
    </w:div>
    <w:div w:id="1397046562">
      <w:bodyDiv w:val="1"/>
      <w:marLeft w:val="0"/>
      <w:marRight w:val="0"/>
      <w:marTop w:val="0"/>
      <w:marBottom w:val="0"/>
      <w:divBdr>
        <w:top w:val="none" w:sz="0" w:space="0" w:color="auto"/>
        <w:left w:val="none" w:sz="0" w:space="0" w:color="auto"/>
        <w:bottom w:val="none" w:sz="0" w:space="0" w:color="auto"/>
        <w:right w:val="none" w:sz="0" w:space="0" w:color="auto"/>
      </w:divBdr>
      <w:divsChild>
        <w:div w:id="851601723">
          <w:marLeft w:val="0"/>
          <w:marRight w:val="0"/>
          <w:marTop w:val="0"/>
          <w:marBottom w:val="0"/>
          <w:divBdr>
            <w:top w:val="none" w:sz="0" w:space="0" w:color="auto"/>
            <w:left w:val="none" w:sz="0" w:space="0" w:color="auto"/>
            <w:bottom w:val="none" w:sz="0" w:space="0" w:color="auto"/>
            <w:right w:val="none" w:sz="0" w:space="0" w:color="auto"/>
          </w:divBdr>
        </w:div>
        <w:div w:id="318390645">
          <w:marLeft w:val="0"/>
          <w:marRight w:val="0"/>
          <w:marTop w:val="0"/>
          <w:marBottom w:val="0"/>
          <w:divBdr>
            <w:top w:val="none" w:sz="0" w:space="0" w:color="auto"/>
            <w:left w:val="none" w:sz="0" w:space="0" w:color="auto"/>
            <w:bottom w:val="none" w:sz="0" w:space="0" w:color="auto"/>
            <w:right w:val="none" w:sz="0" w:space="0" w:color="auto"/>
          </w:divBdr>
        </w:div>
        <w:div w:id="1224871076">
          <w:marLeft w:val="0"/>
          <w:marRight w:val="0"/>
          <w:marTop w:val="0"/>
          <w:marBottom w:val="0"/>
          <w:divBdr>
            <w:top w:val="none" w:sz="0" w:space="0" w:color="auto"/>
            <w:left w:val="none" w:sz="0" w:space="0" w:color="auto"/>
            <w:bottom w:val="none" w:sz="0" w:space="0" w:color="auto"/>
            <w:right w:val="none" w:sz="0" w:space="0" w:color="auto"/>
          </w:divBdr>
        </w:div>
        <w:div w:id="1923834724">
          <w:marLeft w:val="0"/>
          <w:marRight w:val="0"/>
          <w:marTop w:val="0"/>
          <w:marBottom w:val="0"/>
          <w:divBdr>
            <w:top w:val="none" w:sz="0" w:space="0" w:color="auto"/>
            <w:left w:val="none" w:sz="0" w:space="0" w:color="auto"/>
            <w:bottom w:val="none" w:sz="0" w:space="0" w:color="auto"/>
            <w:right w:val="none" w:sz="0" w:space="0" w:color="auto"/>
          </w:divBdr>
        </w:div>
        <w:div w:id="285546945">
          <w:marLeft w:val="0"/>
          <w:marRight w:val="0"/>
          <w:marTop w:val="0"/>
          <w:marBottom w:val="0"/>
          <w:divBdr>
            <w:top w:val="none" w:sz="0" w:space="0" w:color="auto"/>
            <w:left w:val="none" w:sz="0" w:space="0" w:color="auto"/>
            <w:bottom w:val="none" w:sz="0" w:space="0" w:color="auto"/>
            <w:right w:val="none" w:sz="0" w:space="0" w:color="auto"/>
          </w:divBdr>
        </w:div>
        <w:div w:id="173493915">
          <w:marLeft w:val="0"/>
          <w:marRight w:val="0"/>
          <w:marTop w:val="0"/>
          <w:marBottom w:val="0"/>
          <w:divBdr>
            <w:top w:val="none" w:sz="0" w:space="0" w:color="auto"/>
            <w:left w:val="none" w:sz="0" w:space="0" w:color="auto"/>
            <w:bottom w:val="none" w:sz="0" w:space="0" w:color="auto"/>
            <w:right w:val="none" w:sz="0" w:space="0" w:color="auto"/>
          </w:divBdr>
        </w:div>
        <w:div w:id="870187451">
          <w:marLeft w:val="0"/>
          <w:marRight w:val="0"/>
          <w:marTop w:val="0"/>
          <w:marBottom w:val="0"/>
          <w:divBdr>
            <w:top w:val="none" w:sz="0" w:space="0" w:color="auto"/>
            <w:left w:val="none" w:sz="0" w:space="0" w:color="auto"/>
            <w:bottom w:val="none" w:sz="0" w:space="0" w:color="auto"/>
            <w:right w:val="none" w:sz="0" w:space="0" w:color="auto"/>
          </w:divBdr>
        </w:div>
        <w:div w:id="1585256933">
          <w:marLeft w:val="0"/>
          <w:marRight w:val="0"/>
          <w:marTop w:val="0"/>
          <w:marBottom w:val="0"/>
          <w:divBdr>
            <w:top w:val="none" w:sz="0" w:space="0" w:color="auto"/>
            <w:left w:val="none" w:sz="0" w:space="0" w:color="auto"/>
            <w:bottom w:val="none" w:sz="0" w:space="0" w:color="auto"/>
            <w:right w:val="none" w:sz="0" w:space="0" w:color="auto"/>
          </w:divBdr>
        </w:div>
        <w:div w:id="2000227588">
          <w:marLeft w:val="0"/>
          <w:marRight w:val="0"/>
          <w:marTop w:val="0"/>
          <w:marBottom w:val="0"/>
          <w:divBdr>
            <w:top w:val="none" w:sz="0" w:space="0" w:color="auto"/>
            <w:left w:val="none" w:sz="0" w:space="0" w:color="auto"/>
            <w:bottom w:val="none" w:sz="0" w:space="0" w:color="auto"/>
            <w:right w:val="none" w:sz="0" w:space="0" w:color="auto"/>
          </w:divBdr>
        </w:div>
        <w:div w:id="1788622329">
          <w:marLeft w:val="0"/>
          <w:marRight w:val="0"/>
          <w:marTop w:val="0"/>
          <w:marBottom w:val="0"/>
          <w:divBdr>
            <w:top w:val="none" w:sz="0" w:space="0" w:color="auto"/>
            <w:left w:val="none" w:sz="0" w:space="0" w:color="auto"/>
            <w:bottom w:val="none" w:sz="0" w:space="0" w:color="auto"/>
            <w:right w:val="none" w:sz="0" w:space="0" w:color="auto"/>
          </w:divBdr>
        </w:div>
        <w:div w:id="614561349">
          <w:marLeft w:val="0"/>
          <w:marRight w:val="0"/>
          <w:marTop w:val="0"/>
          <w:marBottom w:val="0"/>
          <w:divBdr>
            <w:top w:val="none" w:sz="0" w:space="0" w:color="auto"/>
            <w:left w:val="none" w:sz="0" w:space="0" w:color="auto"/>
            <w:bottom w:val="none" w:sz="0" w:space="0" w:color="auto"/>
            <w:right w:val="none" w:sz="0" w:space="0" w:color="auto"/>
          </w:divBdr>
        </w:div>
        <w:div w:id="1796408348">
          <w:marLeft w:val="0"/>
          <w:marRight w:val="0"/>
          <w:marTop w:val="0"/>
          <w:marBottom w:val="0"/>
          <w:divBdr>
            <w:top w:val="none" w:sz="0" w:space="0" w:color="auto"/>
            <w:left w:val="none" w:sz="0" w:space="0" w:color="auto"/>
            <w:bottom w:val="none" w:sz="0" w:space="0" w:color="auto"/>
            <w:right w:val="none" w:sz="0" w:space="0" w:color="auto"/>
          </w:divBdr>
        </w:div>
        <w:div w:id="809714551">
          <w:marLeft w:val="0"/>
          <w:marRight w:val="0"/>
          <w:marTop w:val="0"/>
          <w:marBottom w:val="0"/>
          <w:divBdr>
            <w:top w:val="none" w:sz="0" w:space="0" w:color="auto"/>
            <w:left w:val="none" w:sz="0" w:space="0" w:color="auto"/>
            <w:bottom w:val="none" w:sz="0" w:space="0" w:color="auto"/>
            <w:right w:val="none" w:sz="0" w:space="0" w:color="auto"/>
          </w:divBdr>
        </w:div>
        <w:div w:id="1235510330">
          <w:marLeft w:val="0"/>
          <w:marRight w:val="0"/>
          <w:marTop w:val="0"/>
          <w:marBottom w:val="0"/>
          <w:divBdr>
            <w:top w:val="none" w:sz="0" w:space="0" w:color="auto"/>
            <w:left w:val="none" w:sz="0" w:space="0" w:color="auto"/>
            <w:bottom w:val="none" w:sz="0" w:space="0" w:color="auto"/>
            <w:right w:val="none" w:sz="0" w:space="0" w:color="auto"/>
          </w:divBdr>
        </w:div>
        <w:div w:id="490826650">
          <w:marLeft w:val="0"/>
          <w:marRight w:val="0"/>
          <w:marTop w:val="0"/>
          <w:marBottom w:val="0"/>
          <w:divBdr>
            <w:top w:val="none" w:sz="0" w:space="0" w:color="auto"/>
            <w:left w:val="none" w:sz="0" w:space="0" w:color="auto"/>
            <w:bottom w:val="none" w:sz="0" w:space="0" w:color="auto"/>
            <w:right w:val="none" w:sz="0" w:space="0" w:color="auto"/>
          </w:divBdr>
        </w:div>
        <w:div w:id="747265876">
          <w:marLeft w:val="0"/>
          <w:marRight w:val="0"/>
          <w:marTop w:val="0"/>
          <w:marBottom w:val="0"/>
          <w:divBdr>
            <w:top w:val="none" w:sz="0" w:space="0" w:color="auto"/>
            <w:left w:val="none" w:sz="0" w:space="0" w:color="auto"/>
            <w:bottom w:val="none" w:sz="0" w:space="0" w:color="auto"/>
            <w:right w:val="none" w:sz="0" w:space="0" w:color="auto"/>
          </w:divBdr>
        </w:div>
        <w:div w:id="1126119613">
          <w:marLeft w:val="0"/>
          <w:marRight w:val="0"/>
          <w:marTop w:val="0"/>
          <w:marBottom w:val="0"/>
          <w:divBdr>
            <w:top w:val="none" w:sz="0" w:space="0" w:color="auto"/>
            <w:left w:val="none" w:sz="0" w:space="0" w:color="auto"/>
            <w:bottom w:val="none" w:sz="0" w:space="0" w:color="auto"/>
            <w:right w:val="none" w:sz="0" w:space="0" w:color="auto"/>
          </w:divBdr>
        </w:div>
        <w:div w:id="960721069">
          <w:marLeft w:val="0"/>
          <w:marRight w:val="0"/>
          <w:marTop w:val="0"/>
          <w:marBottom w:val="0"/>
          <w:divBdr>
            <w:top w:val="none" w:sz="0" w:space="0" w:color="auto"/>
            <w:left w:val="none" w:sz="0" w:space="0" w:color="auto"/>
            <w:bottom w:val="none" w:sz="0" w:space="0" w:color="auto"/>
            <w:right w:val="none" w:sz="0" w:space="0" w:color="auto"/>
          </w:divBdr>
        </w:div>
        <w:div w:id="1409035704">
          <w:marLeft w:val="0"/>
          <w:marRight w:val="0"/>
          <w:marTop w:val="0"/>
          <w:marBottom w:val="0"/>
          <w:divBdr>
            <w:top w:val="none" w:sz="0" w:space="0" w:color="auto"/>
            <w:left w:val="none" w:sz="0" w:space="0" w:color="auto"/>
            <w:bottom w:val="none" w:sz="0" w:space="0" w:color="auto"/>
            <w:right w:val="none" w:sz="0" w:space="0" w:color="auto"/>
          </w:divBdr>
        </w:div>
        <w:div w:id="133067218">
          <w:marLeft w:val="0"/>
          <w:marRight w:val="0"/>
          <w:marTop w:val="0"/>
          <w:marBottom w:val="0"/>
          <w:divBdr>
            <w:top w:val="none" w:sz="0" w:space="0" w:color="auto"/>
            <w:left w:val="none" w:sz="0" w:space="0" w:color="auto"/>
            <w:bottom w:val="none" w:sz="0" w:space="0" w:color="auto"/>
            <w:right w:val="none" w:sz="0" w:space="0" w:color="auto"/>
          </w:divBdr>
        </w:div>
        <w:div w:id="768088726">
          <w:marLeft w:val="0"/>
          <w:marRight w:val="0"/>
          <w:marTop w:val="0"/>
          <w:marBottom w:val="0"/>
          <w:divBdr>
            <w:top w:val="none" w:sz="0" w:space="0" w:color="auto"/>
            <w:left w:val="none" w:sz="0" w:space="0" w:color="auto"/>
            <w:bottom w:val="none" w:sz="0" w:space="0" w:color="auto"/>
            <w:right w:val="none" w:sz="0" w:space="0" w:color="auto"/>
          </w:divBdr>
        </w:div>
        <w:div w:id="2128429081">
          <w:marLeft w:val="0"/>
          <w:marRight w:val="0"/>
          <w:marTop w:val="0"/>
          <w:marBottom w:val="0"/>
          <w:divBdr>
            <w:top w:val="none" w:sz="0" w:space="0" w:color="auto"/>
            <w:left w:val="none" w:sz="0" w:space="0" w:color="auto"/>
            <w:bottom w:val="none" w:sz="0" w:space="0" w:color="auto"/>
            <w:right w:val="none" w:sz="0" w:space="0" w:color="auto"/>
          </w:divBdr>
        </w:div>
        <w:div w:id="429277695">
          <w:marLeft w:val="0"/>
          <w:marRight w:val="0"/>
          <w:marTop w:val="0"/>
          <w:marBottom w:val="0"/>
          <w:divBdr>
            <w:top w:val="none" w:sz="0" w:space="0" w:color="auto"/>
            <w:left w:val="none" w:sz="0" w:space="0" w:color="auto"/>
            <w:bottom w:val="none" w:sz="0" w:space="0" w:color="auto"/>
            <w:right w:val="none" w:sz="0" w:space="0" w:color="auto"/>
          </w:divBdr>
        </w:div>
        <w:div w:id="1022705939">
          <w:marLeft w:val="0"/>
          <w:marRight w:val="0"/>
          <w:marTop w:val="0"/>
          <w:marBottom w:val="0"/>
          <w:divBdr>
            <w:top w:val="none" w:sz="0" w:space="0" w:color="auto"/>
            <w:left w:val="none" w:sz="0" w:space="0" w:color="auto"/>
            <w:bottom w:val="none" w:sz="0" w:space="0" w:color="auto"/>
            <w:right w:val="none" w:sz="0" w:space="0" w:color="auto"/>
          </w:divBdr>
          <w:divsChild>
            <w:div w:id="1533035786">
              <w:marLeft w:val="-75"/>
              <w:marRight w:val="0"/>
              <w:marTop w:val="30"/>
              <w:marBottom w:val="30"/>
              <w:divBdr>
                <w:top w:val="none" w:sz="0" w:space="0" w:color="auto"/>
                <w:left w:val="none" w:sz="0" w:space="0" w:color="auto"/>
                <w:bottom w:val="none" w:sz="0" w:space="0" w:color="auto"/>
                <w:right w:val="none" w:sz="0" w:space="0" w:color="auto"/>
              </w:divBdr>
              <w:divsChild>
                <w:div w:id="48189716">
                  <w:marLeft w:val="0"/>
                  <w:marRight w:val="0"/>
                  <w:marTop w:val="0"/>
                  <w:marBottom w:val="0"/>
                  <w:divBdr>
                    <w:top w:val="none" w:sz="0" w:space="0" w:color="auto"/>
                    <w:left w:val="none" w:sz="0" w:space="0" w:color="auto"/>
                    <w:bottom w:val="none" w:sz="0" w:space="0" w:color="auto"/>
                    <w:right w:val="none" w:sz="0" w:space="0" w:color="auto"/>
                  </w:divBdr>
                  <w:divsChild>
                    <w:div w:id="1822886883">
                      <w:marLeft w:val="0"/>
                      <w:marRight w:val="0"/>
                      <w:marTop w:val="0"/>
                      <w:marBottom w:val="0"/>
                      <w:divBdr>
                        <w:top w:val="none" w:sz="0" w:space="0" w:color="auto"/>
                        <w:left w:val="none" w:sz="0" w:space="0" w:color="auto"/>
                        <w:bottom w:val="none" w:sz="0" w:space="0" w:color="auto"/>
                        <w:right w:val="none" w:sz="0" w:space="0" w:color="auto"/>
                      </w:divBdr>
                    </w:div>
                  </w:divsChild>
                </w:div>
                <w:div w:id="443696823">
                  <w:marLeft w:val="0"/>
                  <w:marRight w:val="0"/>
                  <w:marTop w:val="0"/>
                  <w:marBottom w:val="0"/>
                  <w:divBdr>
                    <w:top w:val="none" w:sz="0" w:space="0" w:color="auto"/>
                    <w:left w:val="none" w:sz="0" w:space="0" w:color="auto"/>
                    <w:bottom w:val="none" w:sz="0" w:space="0" w:color="auto"/>
                    <w:right w:val="none" w:sz="0" w:space="0" w:color="auto"/>
                  </w:divBdr>
                  <w:divsChild>
                    <w:div w:id="2087530039">
                      <w:marLeft w:val="0"/>
                      <w:marRight w:val="0"/>
                      <w:marTop w:val="0"/>
                      <w:marBottom w:val="0"/>
                      <w:divBdr>
                        <w:top w:val="none" w:sz="0" w:space="0" w:color="auto"/>
                        <w:left w:val="none" w:sz="0" w:space="0" w:color="auto"/>
                        <w:bottom w:val="none" w:sz="0" w:space="0" w:color="auto"/>
                        <w:right w:val="none" w:sz="0" w:space="0" w:color="auto"/>
                      </w:divBdr>
                    </w:div>
                  </w:divsChild>
                </w:div>
                <w:div w:id="1466004343">
                  <w:marLeft w:val="0"/>
                  <w:marRight w:val="0"/>
                  <w:marTop w:val="0"/>
                  <w:marBottom w:val="0"/>
                  <w:divBdr>
                    <w:top w:val="none" w:sz="0" w:space="0" w:color="auto"/>
                    <w:left w:val="none" w:sz="0" w:space="0" w:color="auto"/>
                    <w:bottom w:val="none" w:sz="0" w:space="0" w:color="auto"/>
                    <w:right w:val="none" w:sz="0" w:space="0" w:color="auto"/>
                  </w:divBdr>
                  <w:divsChild>
                    <w:div w:id="2051372423">
                      <w:marLeft w:val="0"/>
                      <w:marRight w:val="0"/>
                      <w:marTop w:val="0"/>
                      <w:marBottom w:val="0"/>
                      <w:divBdr>
                        <w:top w:val="none" w:sz="0" w:space="0" w:color="auto"/>
                        <w:left w:val="none" w:sz="0" w:space="0" w:color="auto"/>
                        <w:bottom w:val="none" w:sz="0" w:space="0" w:color="auto"/>
                        <w:right w:val="none" w:sz="0" w:space="0" w:color="auto"/>
                      </w:divBdr>
                    </w:div>
                  </w:divsChild>
                </w:div>
                <w:div w:id="1522009615">
                  <w:marLeft w:val="0"/>
                  <w:marRight w:val="0"/>
                  <w:marTop w:val="0"/>
                  <w:marBottom w:val="0"/>
                  <w:divBdr>
                    <w:top w:val="none" w:sz="0" w:space="0" w:color="auto"/>
                    <w:left w:val="none" w:sz="0" w:space="0" w:color="auto"/>
                    <w:bottom w:val="none" w:sz="0" w:space="0" w:color="auto"/>
                    <w:right w:val="none" w:sz="0" w:space="0" w:color="auto"/>
                  </w:divBdr>
                  <w:divsChild>
                    <w:div w:id="1099980986">
                      <w:marLeft w:val="0"/>
                      <w:marRight w:val="0"/>
                      <w:marTop w:val="0"/>
                      <w:marBottom w:val="0"/>
                      <w:divBdr>
                        <w:top w:val="none" w:sz="0" w:space="0" w:color="auto"/>
                        <w:left w:val="none" w:sz="0" w:space="0" w:color="auto"/>
                        <w:bottom w:val="none" w:sz="0" w:space="0" w:color="auto"/>
                        <w:right w:val="none" w:sz="0" w:space="0" w:color="auto"/>
                      </w:divBdr>
                    </w:div>
                  </w:divsChild>
                </w:div>
                <w:div w:id="242420318">
                  <w:marLeft w:val="0"/>
                  <w:marRight w:val="0"/>
                  <w:marTop w:val="0"/>
                  <w:marBottom w:val="0"/>
                  <w:divBdr>
                    <w:top w:val="none" w:sz="0" w:space="0" w:color="auto"/>
                    <w:left w:val="none" w:sz="0" w:space="0" w:color="auto"/>
                    <w:bottom w:val="none" w:sz="0" w:space="0" w:color="auto"/>
                    <w:right w:val="none" w:sz="0" w:space="0" w:color="auto"/>
                  </w:divBdr>
                  <w:divsChild>
                    <w:div w:id="1885215169">
                      <w:marLeft w:val="0"/>
                      <w:marRight w:val="0"/>
                      <w:marTop w:val="0"/>
                      <w:marBottom w:val="0"/>
                      <w:divBdr>
                        <w:top w:val="none" w:sz="0" w:space="0" w:color="auto"/>
                        <w:left w:val="none" w:sz="0" w:space="0" w:color="auto"/>
                        <w:bottom w:val="none" w:sz="0" w:space="0" w:color="auto"/>
                        <w:right w:val="none" w:sz="0" w:space="0" w:color="auto"/>
                      </w:divBdr>
                    </w:div>
                  </w:divsChild>
                </w:div>
                <w:div w:id="1690720420">
                  <w:marLeft w:val="0"/>
                  <w:marRight w:val="0"/>
                  <w:marTop w:val="0"/>
                  <w:marBottom w:val="0"/>
                  <w:divBdr>
                    <w:top w:val="none" w:sz="0" w:space="0" w:color="auto"/>
                    <w:left w:val="none" w:sz="0" w:space="0" w:color="auto"/>
                    <w:bottom w:val="none" w:sz="0" w:space="0" w:color="auto"/>
                    <w:right w:val="none" w:sz="0" w:space="0" w:color="auto"/>
                  </w:divBdr>
                  <w:divsChild>
                    <w:div w:id="915432050">
                      <w:marLeft w:val="0"/>
                      <w:marRight w:val="0"/>
                      <w:marTop w:val="0"/>
                      <w:marBottom w:val="0"/>
                      <w:divBdr>
                        <w:top w:val="none" w:sz="0" w:space="0" w:color="auto"/>
                        <w:left w:val="none" w:sz="0" w:space="0" w:color="auto"/>
                        <w:bottom w:val="none" w:sz="0" w:space="0" w:color="auto"/>
                        <w:right w:val="none" w:sz="0" w:space="0" w:color="auto"/>
                      </w:divBdr>
                    </w:div>
                  </w:divsChild>
                </w:div>
                <w:div w:id="961571956">
                  <w:marLeft w:val="0"/>
                  <w:marRight w:val="0"/>
                  <w:marTop w:val="0"/>
                  <w:marBottom w:val="0"/>
                  <w:divBdr>
                    <w:top w:val="none" w:sz="0" w:space="0" w:color="auto"/>
                    <w:left w:val="none" w:sz="0" w:space="0" w:color="auto"/>
                    <w:bottom w:val="none" w:sz="0" w:space="0" w:color="auto"/>
                    <w:right w:val="none" w:sz="0" w:space="0" w:color="auto"/>
                  </w:divBdr>
                  <w:divsChild>
                    <w:div w:id="493834874">
                      <w:marLeft w:val="0"/>
                      <w:marRight w:val="0"/>
                      <w:marTop w:val="0"/>
                      <w:marBottom w:val="0"/>
                      <w:divBdr>
                        <w:top w:val="none" w:sz="0" w:space="0" w:color="auto"/>
                        <w:left w:val="none" w:sz="0" w:space="0" w:color="auto"/>
                        <w:bottom w:val="none" w:sz="0" w:space="0" w:color="auto"/>
                        <w:right w:val="none" w:sz="0" w:space="0" w:color="auto"/>
                      </w:divBdr>
                    </w:div>
                  </w:divsChild>
                </w:div>
                <w:div w:id="574555218">
                  <w:marLeft w:val="0"/>
                  <w:marRight w:val="0"/>
                  <w:marTop w:val="0"/>
                  <w:marBottom w:val="0"/>
                  <w:divBdr>
                    <w:top w:val="none" w:sz="0" w:space="0" w:color="auto"/>
                    <w:left w:val="none" w:sz="0" w:space="0" w:color="auto"/>
                    <w:bottom w:val="none" w:sz="0" w:space="0" w:color="auto"/>
                    <w:right w:val="none" w:sz="0" w:space="0" w:color="auto"/>
                  </w:divBdr>
                  <w:divsChild>
                    <w:div w:id="1496917592">
                      <w:marLeft w:val="0"/>
                      <w:marRight w:val="0"/>
                      <w:marTop w:val="0"/>
                      <w:marBottom w:val="0"/>
                      <w:divBdr>
                        <w:top w:val="none" w:sz="0" w:space="0" w:color="auto"/>
                        <w:left w:val="none" w:sz="0" w:space="0" w:color="auto"/>
                        <w:bottom w:val="none" w:sz="0" w:space="0" w:color="auto"/>
                        <w:right w:val="none" w:sz="0" w:space="0" w:color="auto"/>
                      </w:divBdr>
                    </w:div>
                  </w:divsChild>
                </w:div>
                <w:div w:id="139423305">
                  <w:marLeft w:val="0"/>
                  <w:marRight w:val="0"/>
                  <w:marTop w:val="0"/>
                  <w:marBottom w:val="0"/>
                  <w:divBdr>
                    <w:top w:val="none" w:sz="0" w:space="0" w:color="auto"/>
                    <w:left w:val="none" w:sz="0" w:space="0" w:color="auto"/>
                    <w:bottom w:val="none" w:sz="0" w:space="0" w:color="auto"/>
                    <w:right w:val="none" w:sz="0" w:space="0" w:color="auto"/>
                  </w:divBdr>
                  <w:divsChild>
                    <w:div w:id="1052848980">
                      <w:marLeft w:val="0"/>
                      <w:marRight w:val="0"/>
                      <w:marTop w:val="0"/>
                      <w:marBottom w:val="0"/>
                      <w:divBdr>
                        <w:top w:val="none" w:sz="0" w:space="0" w:color="auto"/>
                        <w:left w:val="none" w:sz="0" w:space="0" w:color="auto"/>
                        <w:bottom w:val="none" w:sz="0" w:space="0" w:color="auto"/>
                        <w:right w:val="none" w:sz="0" w:space="0" w:color="auto"/>
                      </w:divBdr>
                    </w:div>
                    <w:div w:id="767237016">
                      <w:marLeft w:val="0"/>
                      <w:marRight w:val="0"/>
                      <w:marTop w:val="0"/>
                      <w:marBottom w:val="0"/>
                      <w:divBdr>
                        <w:top w:val="none" w:sz="0" w:space="0" w:color="auto"/>
                        <w:left w:val="none" w:sz="0" w:space="0" w:color="auto"/>
                        <w:bottom w:val="none" w:sz="0" w:space="0" w:color="auto"/>
                        <w:right w:val="none" w:sz="0" w:space="0" w:color="auto"/>
                      </w:divBdr>
                    </w:div>
                    <w:div w:id="431975059">
                      <w:marLeft w:val="0"/>
                      <w:marRight w:val="0"/>
                      <w:marTop w:val="0"/>
                      <w:marBottom w:val="0"/>
                      <w:divBdr>
                        <w:top w:val="none" w:sz="0" w:space="0" w:color="auto"/>
                        <w:left w:val="none" w:sz="0" w:space="0" w:color="auto"/>
                        <w:bottom w:val="none" w:sz="0" w:space="0" w:color="auto"/>
                        <w:right w:val="none" w:sz="0" w:space="0" w:color="auto"/>
                      </w:divBdr>
                    </w:div>
                    <w:div w:id="908073692">
                      <w:marLeft w:val="0"/>
                      <w:marRight w:val="0"/>
                      <w:marTop w:val="0"/>
                      <w:marBottom w:val="0"/>
                      <w:divBdr>
                        <w:top w:val="none" w:sz="0" w:space="0" w:color="auto"/>
                        <w:left w:val="none" w:sz="0" w:space="0" w:color="auto"/>
                        <w:bottom w:val="none" w:sz="0" w:space="0" w:color="auto"/>
                        <w:right w:val="none" w:sz="0" w:space="0" w:color="auto"/>
                      </w:divBdr>
                    </w:div>
                  </w:divsChild>
                </w:div>
                <w:div w:id="2074883929">
                  <w:marLeft w:val="0"/>
                  <w:marRight w:val="0"/>
                  <w:marTop w:val="0"/>
                  <w:marBottom w:val="0"/>
                  <w:divBdr>
                    <w:top w:val="none" w:sz="0" w:space="0" w:color="auto"/>
                    <w:left w:val="none" w:sz="0" w:space="0" w:color="auto"/>
                    <w:bottom w:val="none" w:sz="0" w:space="0" w:color="auto"/>
                    <w:right w:val="none" w:sz="0" w:space="0" w:color="auto"/>
                  </w:divBdr>
                  <w:divsChild>
                    <w:div w:id="22841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585426">
          <w:marLeft w:val="0"/>
          <w:marRight w:val="0"/>
          <w:marTop w:val="0"/>
          <w:marBottom w:val="0"/>
          <w:divBdr>
            <w:top w:val="none" w:sz="0" w:space="0" w:color="auto"/>
            <w:left w:val="none" w:sz="0" w:space="0" w:color="auto"/>
            <w:bottom w:val="none" w:sz="0" w:space="0" w:color="auto"/>
            <w:right w:val="none" w:sz="0" w:space="0" w:color="auto"/>
          </w:divBdr>
        </w:div>
        <w:div w:id="847985393">
          <w:marLeft w:val="0"/>
          <w:marRight w:val="0"/>
          <w:marTop w:val="0"/>
          <w:marBottom w:val="0"/>
          <w:divBdr>
            <w:top w:val="none" w:sz="0" w:space="0" w:color="auto"/>
            <w:left w:val="none" w:sz="0" w:space="0" w:color="auto"/>
            <w:bottom w:val="none" w:sz="0" w:space="0" w:color="auto"/>
            <w:right w:val="none" w:sz="0" w:space="0" w:color="auto"/>
          </w:divBdr>
        </w:div>
      </w:divsChild>
    </w:div>
    <w:div w:id="1426422415">
      <w:bodyDiv w:val="1"/>
      <w:marLeft w:val="0"/>
      <w:marRight w:val="0"/>
      <w:marTop w:val="0"/>
      <w:marBottom w:val="0"/>
      <w:divBdr>
        <w:top w:val="none" w:sz="0" w:space="0" w:color="auto"/>
        <w:left w:val="none" w:sz="0" w:space="0" w:color="auto"/>
        <w:bottom w:val="none" w:sz="0" w:space="0" w:color="auto"/>
        <w:right w:val="none" w:sz="0" w:space="0" w:color="auto"/>
      </w:divBdr>
    </w:div>
    <w:div w:id="1431319293">
      <w:bodyDiv w:val="1"/>
      <w:marLeft w:val="0"/>
      <w:marRight w:val="0"/>
      <w:marTop w:val="0"/>
      <w:marBottom w:val="0"/>
      <w:divBdr>
        <w:top w:val="none" w:sz="0" w:space="0" w:color="auto"/>
        <w:left w:val="none" w:sz="0" w:space="0" w:color="auto"/>
        <w:bottom w:val="none" w:sz="0" w:space="0" w:color="auto"/>
        <w:right w:val="none" w:sz="0" w:space="0" w:color="auto"/>
      </w:divBdr>
    </w:div>
    <w:div w:id="1521238360">
      <w:bodyDiv w:val="1"/>
      <w:marLeft w:val="0"/>
      <w:marRight w:val="0"/>
      <w:marTop w:val="0"/>
      <w:marBottom w:val="0"/>
      <w:divBdr>
        <w:top w:val="none" w:sz="0" w:space="0" w:color="auto"/>
        <w:left w:val="none" w:sz="0" w:space="0" w:color="auto"/>
        <w:bottom w:val="none" w:sz="0" w:space="0" w:color="auto"/>
        <w:right w:val="none" w:sz="0" w:space="0" w:color="auto"/>
      </w:divBdr>
    </w:div>
    <w:div w:id="1537431389">
      <w:bodyDiv w:val="1"/>
      <w:marLeft w:val="0"/>
      <w:marRight w:val="0"/>
      <w:marTop w:val="0"/>
      <w:marBottom w:val="0"/>
      <w:divBdr>
        <w:top w:val="none" w:sz="0" w:space="0" w:color="auto"/>
        <w:left w:val="none" w:sz="0" w:space="0" w:color="auto"/>
        <w:bottom w:val="none" w:sz="0" w:space="0" w:color="auto"/>
        <w:right w:val="none" w:sz="0" w:space="0" w:color="auto"/>
      </w:divBdr>
      <w:divsChild>
        <w:div w:id="735667770">
          <w:marLeft w:val="0"/>
          <w:marRight w:val="0"/>
          <w:marTop w:val="0"/>
          <w:marBottom w:val="0"/>
          <w:divBdr>
            <w:top w:val="none" w:sz="0" w:space="0" w:color="auto"/>
            <w:left w:val="none" w:sz="0" w:space="0" w:color="auto"/>
            <w:bottom w:val="none" w:sz="0" w:space="0" w:color="auto"/>
            <w:right w:val="none" w:sz="0" w:space="0" w:color="auto"/>
          </w:divBdr>
        </w:div>
        <w:div w:id="1812749127">
          <w:marLeft w:val="0"/>
          <w:marRight w:val="0"/>
          <w:marTop w:val="0"/>
          <w:marBottom w:val="0"/>
          <w:divBdr>
            <w:top w:val="none" w:sz="0" w:space="0" w:color="auto"/>
            <w:left w:val="none" w:sz="0" w:space="0" w:color="auto"/>
            <w:bottom w:val="none" w:sz="0" w:space="0" w:color="auto"/>
            <w:right w:val="none" w:sz="0" w:space="0" w:color="auto"/>
          </w:divBdr>
        </w:div>
        <w:div w:id="1632128877">
          <w:marLeft w:val="0"/>
          <w:marRight w:val="0"/>
          <w:marTop w:val="0"/>
          <w:marBottom w:val="0"/>
          <w:divBdr>
            <w:top w:val="none" w:sz="0" w:space="0" w:color="auto"/>
            <w:left w:val="none" w:sz="0" w:space="0" w:color="auto"/>
            <w:bottom w:val="none" w:sz="0" w:space="0" w:color="auto"/>
            <w:right w:val="none" w:sz="0" w:space="0" w:color="auto"/>
          </w:divBdr>
        </w:div>
        <w:div w:id="936402126">
          <w:marLeft w:val="0"/>
          <w:marRight w:val="0"/>
          <w:marTop w:val="0"/>
          <w:marBottom w:val="0"/>
          <w:divBdr>
            <w:top w:val="none" w:sz="0" w:space="0" w:color="auto"/>
            <w:left w:val="none" w:sz="0" w:space="0" w:color="auto"/>
            <w:bottom w:val="none" w:sz="0" w:space="0" w:color="auto"/>
            <w:right w:val="none" w:sz="0" w:space="0" w:color="auto"/>
          </w:divBdr>
        </w:div>
        <w:div w:id="1742563146">
          <w:marLeft w:val="0"/>
          <w:marRight w:val="0"/>
          <w:marTop w:val="0"/>
          <w:marBottom w:val="0"/>
          <w:divBdr>
            <w:top w:val="none" w:sz="0" w:space="0" w:color="auto"/>
            <w:left w:val="none" w:sz="0" w:space="0" w:color="auto"/>
            <w:bottom w:val="none" w:sz="0" w:space="0" w:color="auto"/>
            <w:right w:val="none" w:sz="0" w:space="0" w:color="auto"/>
          </w:divBdr>
        </w:div>
        <w:div w:id="644286592">
          <w:marLeft w:val="0"/>
          <w:marRight w:val="0"/>
          <w:marTop w:val="0"/>
          <w:marBottom w:val="0"/>
          <w:divBdr>
            <w:top w:val="none" w:sz="0" w:space="0" w:color="auto"/>
            <w:left w:val="none" w:sz="0" w:space="0" w:color="auto"/>
            <w:bottom w:val="none" w:sz="0" w:space="0" w:color="auto"/>
            <w:right w:val="none" w:sz="0" w:space="0" w:color="auto"/>
          </w:divBdr>
        </w:div>
        <w:div w:id="438263930">
          <w:marLeft w:val="0"/>
          <w:marRight w:val="0"/>
          <w:marTop w:val="0"/>
          <w:marBottom w:val="0"/>
          <w:divBdr>
            <w:top w:val="none" w:sz="0" w:space="0" w:color="auto"/>
            <w:left w:val="none" w:sz="0" w:space="0" w:color="auto"/>
            <w:bottom w:val="none" w:sz="0" w:space="0" w:color="auto"/>
            <w:right w:val="none" w:sz="0" w:space="0" w:color="auto"/>
          </w:divBdr>
        </w:div>
        <w:div w:id="1487935501">
          <w:marLeft w:val="0"/>
          <w:marRight w:val="0"/>
          <w:marTop w:val="0"/>
          <w:marBottom w:val="0"/>
          <w:divBdr>
            <w:top w:val="none" w:sz="0" w:space="0" w:color="auto"/>
            <w:left w:val="none" w:sz="0" w:space="0" w:color="auto"/>
            <w:bottom w:val="none" w:sz="0" w:space="0" w:color="auto"/>
            <w:right w:val="none" w:sz="0" w:space="0" w:color="auto"/>
          </w:divBdr>
        </w:div>
        <w:div w:id="809521361">
          <w:marLeft w:val="0"/>
          <w:marRight w:val="0"/>
          <w:marTop w:val="0"/>
          <w:marBottom w:val="0"/>
          <w:divBdr>
            <w:top w:val="none" w:sz="0" w:space="0" w:color="auto"/>
            <w:left w:val="none" w:sz="0" w:space="0" w:color="auto"/>
            <w:bottom w:val="none" w:sz="0" w:space="0" w:color="auto"/>
            <w:right w:val="none" w:sz="0" w:space="0" w:color="auto"/>
          </w:divBdr>
        </w:div>
        <w:div w:id="1938560724">
          <w:marLeft w:val="0"/>
          <w:marRight w:val="0"/>
          <w:marTop w:val="0"/>
          <w:marBottom w:val="0"/>
          <w:divBdr>
            <w:top w:val="none" w:sz="0" w:space="0" w:color="auto"/>
            <w:left w:val="none" w:sz="0" w:space="0" w:color="auto"/>
            <w:bottom w:val="none" w:sz="0" w:space="0" w:color="auto"/>
            <w:right w:val="none" w:sz="0" w:space="0" w:color="auto"/>
          </w:divBdr>
        </w:div>
        <w:div w:id="1133982561">
          <w:marLeft w:val="0"/>
          <w:marRight w:val="0"/>
          <w:marTop w:val="0"/>
          <w:marBottom w:val="0"/>
          <w:divBdr>
            <w:top w:val="none" w:sz="0" w:space="0" w:color="auto"/>
            <w:left w:val="none" w:sz="0" w:space="0" w:color="auto"/>
            <w:bottom w:val="none" w:sz="0" w:space="0" w:color="auto"/>
            <w:right w:val="none" w:sz="0" w:space="0" w:color="auto"/>
          </w:divBdr>
        </w:div>
        <w:div w:id="371151143">
          <w:marLeft w:val="0"/>
          <w:marRight w:val="0"/>
          <w:marTop w:val="0"/>
          <w:marBottom w:val="0"/>
          <w:divBdr>
            <w:top w:val="none" w:sz="0" w:space="0" w:color="auto"/>
            <w:left w:val="none" w:sz="0" w:space="0" w:color="auto"/>
            <w:bottom w:val="none" w:sz="0" w:space="0" w:color="auto"/>
            <w:right w:val="none" w:sz="0" w:space="0" w:color="auto"/>
          </w:divBdr>
        </w:div>
        <w:div w:id="1732540361">
          <w:marLeft w:val="0"/>
          <w:marRight w:val="0"/>
          <w:marTop w:val="0"/>
          <w:marBottom w:val="0"/>
          <w:divBdr>
            <w:top w:val="none" w:sz="0" w:space="0" w:color="auto"/>
            <w:left w:val="none" w:sz="0" w:space="0" w:color="auto"/>
            <w:bottom w:val="none" w:sz="0" w:space="0" w:color="auto"/>
            <w:right w:val="none" w:sz="0" w:space="0" w:color="auto"/>
          </w:divBdr>
        </w:div>
        <w:div w:id="1958566382">
          <w:marLeft w:val="0"/>
          <w:marRight w:val="0"/>
          <w:marTop w:val="0"/>
          <w:marBottom w:val="0"/>
          <w:divBdr>
            <w:top w:val="none" w:sz="0" w:space="0" w:color="auto"/>
            <w:left w:val="none" w:sz="0" w:space="0" w:color="auto"/>
            <w:bottom w:val="none" w:sz="0" w:space="0" w:color="auto"/>
            <w:right w:val="none" w:sz="0" w:space="0" w:color="auto"/>
          </w:divBdr>
        </w:div>
        <w:div w:id="331227172">
          <w:marLeft w:val="0"/>
          <w:marRight w:val="0"/>
          <w:marTop w:val="0"/>
          <w:marBottom w:val="0"/>
          <w:divBdr>
            <w:top w:val="none" w:sz="0" w:space="0" w:color="auto"/>
            <w:left w:val="none" w:sz="0" w:space="0" w:color="auto"/>
            <w:bottom w:val="none" w:sz="0" w:space="0" w:color="auto"/>
            <w:right w:val="none" w:sz="0" w:space="0" w:color="auto"/>
          </w:divBdr>
        </w:div>
        <w:div w:id="439372146">
          <w:marLeft w:val="0"/>
          <w:marRight w:val="0"/>
          <w:marTop w:val="0"/>
          <w:marBottom w:val="0"/>
          <w:divBdr>
            <w:top w:val="none" w:sz="0" w:space="0" w:color="auto"/>
            <w:left w:val="none" w:sz="0" w:space="0" w:color="auto"/>
            <w:bottom w:val="none" w:sz="0" w:space="0" w:color="auto"/>
            <w:right w:val="none" w:sz="0" w:space="0" w:color="auto"/>
          </w:divBdr>
        </w:div>
        <w:div w:id="806120722">
          <w:marLeft w:val="0"/>
          <w:marRight w:val="0"/>
          <w:marTop w:val="0"/>
          <w:marBottom w:val="0"/>
          <w:divBdr>
            <w:top w:val="none" w:sz="0" w:space="0" w:color="auto"/>
            <w:left w:val="none" w:sz="0" w:space="0" w:color="auto"/>
            <w:bottom w:val="none" w:sz="0" w:space="0" w:color="auto"/>
            <w:right w:val="none" w:sz="0" w:space="0" w:color="auto"/>
          </w:divBdr>
        </w:div>
        <w:div w:id="116723437">
          <w:marLeft w:val="0"/>
          <w:marRight w:val="0"/>
          <w:marTop w:val="0"/>
          <w:marBottom w:val="0"/>
          <w:divBdr>
            <w:top w:val="none" w:sz="0" w:space="0" w:color="auto"/>
            <w:left w:val="none" w:sz="0" w:space="0" w:color="auto"/>
            <w:bottom w:val="none" w:sz="0" w:space="0" w:color="auto"/>
            <w:right w:val="none" w:sz="0" w:space="0" w:color="auto"/>
          </w:divBdr>
        </w:div>
        <w:div w:id="471405708">
          <w:marLeft w:val="0"/>
          <w:marRight w:val="0"/>
          <w:marTop w:val="0"/>
          <w:marBottom w:val="0"/>
          <w:divBdr>
            <w:top w:val="none" w:sz="0" w:space="0" w:color="auto"/>
            <w:left w:val="none" w:sz="0" w:space="0" w:color="auto"/>
            <w:bottom w:val="none" w:sz="0" w:space="0" w:color="auto"/>
            <w:right w:val="none" w:sz="0" w:space="0" w:color="auto"/>
          </w:divBdr>
        </w:div>
        <w:div w:id="1442337026">
          <w:marLeft w:val="0"/>
          <w:marRight w:val="0"/>
          <w:marTop w:val="0"/>
          <w:marBottom w:val="0"/>
          <w:divBdr>
            <w:top w:val="none" w:sz="0" w:space="0" w:color="auto"/>
            <w:left w:val="none" w:sz="0" w:space="0" w:color="auto"/>
            <w:bottom w:val="none" w:sz="0" w:space="0" w:color="auto"/>
            <w:right w:val="none" w:sz="0" w:space="0" w:color="auto"/>
          </w:divBdr>
        </w:div>
        <w:div w:id="1479375898">
          <w:marLeft w:val="0"/>
          <w:marRight w:val="0"/>
          <w:marTop w:val="0"/>
          <w:marBottom w:val="0"/>
          <w:divBdr>
            <w:top w:val="none" w:sz="0" w:space="0" w:color="auto"/>
            <w:left w:val="none" w:sz="0" w:space="0" w:color="auto"/>
            <w:bottom w:val="none" w:sz="0" w:space="0" w:color="auto"/>
            <w:right w:val="none" w:sz="0" w:space="0" w:color="auto"/>
          </w:divBdr>
        </w:div>
        <w:div w:id="660543626">
          <w:marLeft w:val="0"/>
          <w:marRight w:val="0"/>
          <w:marTop w:val="0"/>
          <w:marBottom w:val="0"/>
          <w:divBdr>
            <w:top w:val="none" w:sz="0" w:space="0" w:color="auto"/>
            <w:left w:val="none" w:sz="0" w:space="0" w:color="auto"/>
            <w:bottom w:val="none" w:sz="0" w:space="0" w:color="auto"/>
            <w:right w:val="none" w:sz="0" w:space="0" w:color="auto"/>
          </w:divBdr>
        </w:div>
        <w:div w:id="117260898">
          <w:marLeft w:val="0"/>
          <w:marRight w:val="0"/>
          <w:marTop w:val="0"/>
          <w:marBottom w:val="0"/>
          <w:divBdr>
            <w:top w:val="none" w:sz="0" w:space="0" w:color="auto"/>
            <w:left w:val="none" w:sz="0" w:space="0" w:color="auto"/>
            <w:bottom w:val="none" w:sz="0" w:space="0" w:color="auto"/>
            <w:right w:val="none" w:sz="0" w:space="0" w:color="auto"/>
          </w:divBdr>
        </w:div>
        <w:div w:id="901915347">
          <w:marLeft w:val="0"/>
          <w:marRight w:val="0"/>
          <w:marTop w:val="0"/>
          <w:marBottom w:val="0"/>
          <w:divBdr>
            <w:top w:val="none" w:sz="0" w:space="0" w:color="auto"/>
            <w:left w:val="none" w:sz="0" w:space="0" w:color="auto"/>
            <w:bottom w:val="none" w:sz="0" w:space="0" w:color="auto"/>
            <w:right w:val="none" w:sz="0" w:space="0" w:color="auto"/>
          </w:divBdr>
          <w:divsChild>
            <w:div w:id="789737625">
              <w:marLeft w:val="-75"/>
              <w:marRight w:val="0"/>
              <w:marTop w:val="30"/>
              <w:marBottom w:val="30"/>
              <w:divBdr>
                <w:top w:val="none" w:sz="0" w:space="0" w:color="auto"/>
                <w:left w:val="none" w:sz="0" w:space="0" w:color="auto"/>
                <w:bottom w:val="none" w:sz="0" w:space="0" w:color="auto"/>
                <w:right w:val="none" w:sz="0" w:space="0" w:color="auto"/>
              </w:divBdr>
              <w:divsChild>
                <w:div w:id="617028234">
                  <w:marLeft w:val="0"/>
                  <w:marRight w:val="0"/>
                  <w:marTop w:val="0"/>
                  <w:marBottom w:val="0"/>
                  <w:divBdr>
                    <w:top w:val="none" w:sz="0" w:space="0" w:color="auto"/>
                    <w:left w:val="none" w:sz="0" w:space="0" w:color="auto"/>
                    <w:bottom w:val="none" w:sz="0" w:space="0" w:color="auto"/>
                    <w:right w:val="none" w:sz="0" w:space="0" w:color="auto"/>
                  </w:divBdr>
                  <w:divsChild>
                    <w:div w:id="1290090668">
                      <w:marLeft w:val="0"/>
                      <w:marRight w:val="0"/>
                      <w:marTop w:val="0"/>
                      <w:marBottom w:val="0"/>
                      <w:divBdr>
                        <w:top w:val="none" w:sz="0" w:space="0" w:color="auto"/>
                        <w:left w:val="none" w:sz="0" w:space="0" w:color="auto"/>
                        <w:bottom w:val="none" w:sz="0" w:space="0" w:color="auto"/>
                        <w:right w:val="none" w:sz="0" w:space="0" w:color="auto"/>
                      </w:divBdr>
                    </w:div>
                  </w:divsChild>
                </w:div>
                <w:div w:id="303505218">
                  <w:marLeft w:val="0"/>
                  <w:marRight w:val="0"/>
                  <w:marTop w:val="0"/>
                  <w:marBottom w:val="0"/>
                  <w:divBdr>
                    <w:top w:val="none" w:sz="0" w:space="0" w:color="auto"/>
                    <w:left w:val="none" w:sz="0" w:space="0" w:color="auto"/>
                    <w:bottom w:val="none" w:sz="0" w:space="0" w:color="auto"/>
                    <w:right w:val="none" w:sz="0" w:space="0" w:color="auto"/>
                  </w:divBdr>
                  <w:divsChild>
                    <w:div w:id="1020855193">
                      <w:marLeft w:val="0"/>
                      <w:marRight w:val="0"/>
                      <w:marTop w:val="0"/>
                      <w:marBottom w:val="0"/>
                      <w:divBdr>
                        <w:top w:val="none" w:sz="0" w:space="0" w:color="auto"/>
                        <w:left w:val="none" w:sz="0" w:space="0" w:color="auto"/>
                        <w:bottom w:val="none" w:sz="0" w:space="0" w:color="auto"/>
                        <w:right w:val="none" w:sz="0" w:space="0" w:color="auto"/>
                      </w:divBdr>
                    </w:div>
                  </w:divsChild>
                </w:div>
                <w:div w:id="1355576822">
                  <w:marLeft w:val="0"/>
                  <w:marRight w:val="0"/>
                  <w:marTop w:val="0"/>
                  <w:marBottom w:val="0"/>
                  <w:divBdr>
                    <w:top w:val="none" w:sz="0" w:space="0" w:color="auto"/>
                    <w:left w:val="none" w:sz="0" w:space="0" w:color="auto"/>
                    <w:bottom w:val="none" w:sz="0" w:space="0" w:color="auto"/>
                    <w:right w:val="none" w:sz="0" w:space="0" w:color="auto"/>
                  </w:divBdr>
                  <w:divsChild>
                    <w:div w:id="728305243">
                      <w:marLeft w:val="0"/>
                      <w:marRight w:val="0"/>
                      <w:marTop w:val="0"/>
                      <w:marBottom w:val="0"/>
                      <w:divBdr>
                        <w:top w:val="none" w:sz="0" w:space="0" w:color="auto"/>
                        <w:left w:val="none" w:sz="0" w:space="0" w:color="auto"/>
                        <w:bottom w:val="none" w:sz="0" w:space="0" w:color="auto"/>
                        <w:right w:val="none" w:sz="0" w:space="0" w:color="auto"/>
                      </w:divBdr>
                    </w:div>
                  </w:divsChild>
                </w:div>
                <w:div w:id="1795555525">
                  <w:marLeft w:val="0"/>
                  <w:marRight w:val="0"/>
                  <w:marTop w:val="0"/>
                  <w:marBottom w:val="0"/>
                  <w:divBdr>
                    <w:top w:val="none" w:sz="0" w:space="0" w:color="auto"/>
                    <w:left w:val="none" w:sz="0" w:space="0" w:color="auto"/>
                    <w:bottom w:val="none" w:sz="0" w:space="0" w:color="auto"/>
                    <w:right w:val="none" w:sz="0" w:space="0" w:color="auto"/>
                  </w:divBdr>
                  <w:divsChild>
                    <w:div w:id="99641124">
                      <w:marLeft w:val="0"/>
                      <w:marRight w:val="0"/>
                      <w:marTop w:val="0"/>
                      <w:marBottom w:val="0"/>
                      <w:divBdr>
                        <w:top w:val="none" w:sz="0" w:space="0" w:color="auto"/>
                        <w:left w:val="none" w:sz="0" w:space="0" w:color="auto"/>
                        <w:bottom w:val="none" w:sz="0" w:space="0" w:color="auto"/>
                        <w:right w:val="none" w:sz="0" w:space="0" w:color="auto"/>
                      </w:divBdr>
                    </w:div>
                  </w:divsChild>
                </w:div>
                <w:div w:id="1255943838">
                  <w:marLeft w:val="0"/>
                  <w:marRight w:val="0"/>
                  <w:marTop w:val="0"/>
                  <w:marBottom w:val="0"/>
                  <w:divBdr>
                    <w:top w:val="none" w:sz="0" w:space="0" w:color="auto"/>
                    <w:left w:val="none" w:sz="0" w:space="0" w:color="auto"/>
                    <w:bottom w:val="none" w:sz="0" w:space="0" w:color="auto"/>
                    <w:right w:val="none" w:sz="0" w:space="0" w:color="auto"/>
                  </w:divBdr>
                  <w:divsChild>
                    <w:div w:id="467282388">
                      <w:marLeft w:val="0"/>
                      <w:marRight w:val="0"/>
                      <w:marTop w:val="0"/>
                      <w:marBottom w:val="0"/>
                      <w:divBdr>
                        <w:top w:val="none" w:sz="0" w:space="0" w:color="auto"/>
                        <w:left w:val="none" w:sz="0" w:space="0" w:color="auto"/>
                        <w:bottom w:val="none" w:sz="0" w:space="0" w:color="auto"/>
                        <w:right w:val="none" w:sz="0" w:space="0" w:color="auto"/>
                      </w:divBdr>
                    </w:div>
                  </w:divsChild>
                </w:div>
                <w:div w:id="1088576725">
                  <w:marLeft w:val="0"/>
                  <w:marRight w:val="0"/>
                  <w:marTop w:val="0"/>
                  <w:marBottom w:val="0"/>
                  <w:divBdr>
                    <w:top w:val="none" w:sz="0" w:space="0" w:color="auto"/>
                    <w:left w:val="none" w:sz="0" w:space="0" w:color="auto"/>
                    <w:bottom w:val="none" w:sz="0" w:space="0" w:color="auto"/>
                    <w:right w:val="none" w:sz="0" w:space="0" w:color="auto"/>
                  </w:divBdr>
                  <w:divsChild>
                    <w:div w:id="90325265">
                      <w:marLeft w:val="0"/>
                      <w:marRight w:val="0"/>
                      <w:marTop w:val="0"/>
                      <w:marBottom w:val="0"/>
                      <w:divBdr>
                        <w:top w:val="none" w:sz="0" w:space="0" w:color="auto"/>
                        <w:left w:val="none" w:sz="0" w:space="0" w:color="auto"/>
                        <w:bottom w:val="none" w:sz="0" w:space="0" w:color="auto"/>
                        <w:right w:val="none" w:sz="0" w:space="0" w:color="auto"/>
                      </w:divBdr>
                    </w:div>
                  </w:divsChild>
                </w:div>
                <w:div w:id="516116166">
                  <w:marLeft w:val="0"/>
                  <w:marRight w:val="0"/>
                  <w:marTop w:val="0"/>
                  <w:marBottom w:val="0"/>
                  <w:divBdr>
                    <w:top w:val="none" w:sz="0" w:space="0" w:color="auto"/>
                    <w:left w:val="none" w:sz="0" w:space="0" w:color="auto"/>
                    <w:bottom w:val="none" w:sz="0" w:space="0" w:color="auto"/>
                    <w:right w:val="none" w:sz="0" w:space="0" w:color="auto"/>
                  </w:divBdr>
                  <w:divsChild>
                    <w:div w:id="1813326098">
                      <w:marLeft w:val="0"/>
                      <w:marRight w:val="0"/>
                      <w:marTop w:val="0"/>
                      <w:marBottom w:val="0"/>
                      <w:divBdr>
                        <w:top w:val="none" w:sz="0" w:space="0" w:color="auto"/>
                        <w:left w:val="none" w:sz="0" w:space="0" w:color="auto"/>
                        <w:bottom w:val="none" w:sz="0" w:space="0" w:color="auto"/>
                        <w:right w:val="none" w:sz="0" w:space="0" w:color="auto"/>
                      </w:divBdr>
                    </w:div>
                  </w:divsChild>
                </w:div>
                <w:div w:id="2094885844">
                  <w:marLeft w:val="0"/>
                  <w:marRight w:val="0"/>
                  <w:marTop w:val="0"/>
                  <w:marBottom w:val="0"/>
                  <w:divBdr>
                    <w:top w:val="none" w:sz="0" w:space="0" w:color="auto"/>
                    <w:left w:val="none" w:sz="0" w:space="0" w:color="auto"/>
                    <w:bottom w:val="none" w:sz="0" w:space="0" w:color="auto"/>
                    <w:right w:val="none" w:sz="0" w:space="0" w:color="auto"/>
                  </w:divBdr>
                  <w:divsChild>
                    <w:div w:id="856578748">
                      <w:marLeft w:val="0"/>
                      <w:marRight w:val="0"/>
                      <w:marTop w:val="0"/>
                      <w:marBottom w:val="0"/>
                      <w:divBdr>
                        <w:top w:val="none" w:sz="0" w:space="0" w:color="auto"/>
                        <w:left w:val="none" w:sz="0" w:space="0" w:color="auto"/>
                        <w:bottom w:val="none" w:sz="0" w:space="0" w:color="auto"/>
                        <w:right w:val="none" w:sz="0" w:space="0" w:color="auto"/>
                      </w:divBdr>
                    </w:div>
                  </w:divsChild>
                </w:div>
                <w:div w:id="1850561120">
                  <w:marLeft w:val="0"/>
                  <w:marRight w:val="0"/>
                  <w:marTop w:val="0"/>
                  <w:marBottom w:val="0"/>
                  <w:divBdr>
                    <w:top w:val="none" w:sz="0" w:space="0" w:color="auto"/>
                    <w:left w:val="none" w:sz="0" w:space="0" w:color="auto"/>
                    <w:bottom w:val="none" w:sz="0" w:space="0" w:color="auto"/>
                    <w:right w:val="none" w:sz="0" w:space="0" w:color="auto"/>
                  </w:divBdr>
                  <w:divsChild>
                    <w:div w:id="1531185955">
                      <w:marLeft w:val="0"/>
                      <w:marRight w:val="0"/>
                      <w:marTop w:val="0"/>
                      <w:marBottom w:val="0"/>
                      <w:divBdr>
                        <w:top w:val="none" w:sz="0" w:space="0" w:color="auto"/>
                        <w:left w:val="none" w:sz="0" w:space="0" w:color="auto"/>
                        <w:bottom w:val="none" w:sz="0" w:space="0" w:color="auto"/>
                        <w:right w:val="none" w:sz="0" w:space="0" w:color="auto"/>
                      </w:divBdr>
                    </w:div>
                    <w:div w:id="1152136631">
                      <w:marLeft w:val="0"/>
                      <w:marRight w:val="0"/>
                      <w:marTop w:val="0"/>
                      <w:marBottom w:val="0"/>
                      <w:divBdr>
                        <w:top w:val="none" w:sz="0" w:space="0" w:color="auto"/>
                        <w:left w:val="none" w:sz="0" w:space="0" w:color="auto"/>
                        <w:bottom w:val="none" w:sz="0" w:space="0" w:color="auto"/>
                        <w:right w:val="none" w:sz="0" w:space="0" w:color="auto"/>
                      </w:divBdr>
                    </w:div>
                    <w:div w:id="1094521730">
                      <w:marLeft w:val="0"/>
                      <w:marRight w:val="0"/>
                      <w:marTop w:val="0"/>
                      <w:marBottom w:val="0"/>
                      <w:divBdr>
                        <w:top w:val="none" w:sz="0" w:space="0" w:color="auto"/>
                        <w:left w:val="none" w:sz="0" w:space="0" w:color="auto"/>
                        <w:bottom w:val="none" w:sz="0" w:space="0" w:color="auto"/>
                        <w:right w:val="none" w:sz="0" w:space="0" w:color="auto"/>
                      </w:divBdr>
                    </w:div>
                    <w:div w:id="1737048979">
                      <w:marLeft w:val="0"/>
                      <w:marRight w:val="0"/>
                      <w:marTop w:val="0"/>
                      <w:marBottom w:val="0"/>
                      <w:divBdr>
                        <w:top w:val="none" w:sz="0" w:space="0" w:color="auto"/>
                        <w:left w:val="none" w:sz="0" w:space="0" w:color="auto"/>
                        <w:bottom w:val="none" w:sz="0" w:space="0" w:color="auto"/>
                        <w:right w:val="none" w:sz="0" w:space="0" w:color="auto"/>
                      </w:divBdr>
                    </w:div>
                  </w:divsChild>
                </w:div>
                <w:div w:id="815879665">
                  <w:marLeft w:val="0"/>
                  <w:marRight w:val="0"/>
                  <w:marTop w:val="0"/>
                  <w:marBottom w:val="0"/>
                  <w:divBdr>
                    <w:top w:val="none" w:sz="0" w:space="0" w:color="auto"/>
                    <w:left w:val="none" w:sz="0" w:space="0" w:color="auto"/>
                    <w:bottom w:val="none" w:sz="0" w:space="0" w:color="auto"/>
                    <w:right w:val="none" w:sz="0" w:space="0" w:color="auto"/>
                  </w:divBdr>
                  <w:divsChild>
                    <w:div w:id="13444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674600">
          <w:marLeft w:val="0"/>
          <w:marRight w:val="0"/>
          <w:marTop w:val="0"/>
          <w:marBottom w:val="0"/>
          <w:divBdr>
            <w:top w:val="none" w:sz="0" w:space="0" w:color="auto"/>
            <w:left w:val="none" w:sz="0" w:space="0" w:color="auto"/>
            <w:bottom w:val="none" w:sz="0" w:space="0" w:color="auto"/>
            <w:right w:val="none" w:sz="0" w:space="0" w:color="auto"/>
          </w:divBdr>
        </w:div>
        <w:div w:id="970981632">
          <w:marLeft w:val="0"/>
          <w:marRight w:val="0"/>
          <w:marTop w:val="0"/>
          <w:marBottom w:val="0"/>
          <w:divBdr>
            <w:top w:val="none" w:sz="0" w:space="0" w:color="auto"/>
            <w:left w:val="none" w:sz="0" w:space="0" w:color="auto"/>
            <w:bottom w:val="none" w:sz="0" w:space="0" w:color="auto"/>
            <w:right w:val="none" w:sz="0" w:space="0" w:color="auto"/>
          </w:divBdr>
        </w:div>
      </w:divsChild>
    </w:div>
    <w:div w:id="1580481038">
      <w:bodyDiv w:val="1"/>
      <w:marLeft w:val="0"/>
      <w:marRight w:val="0"/>
      <w:marTop w:val="0"/>
      <w:marBottom w:val="0"/>
      <w:divBdr>
        <w:top w:val="none" w:sz="0" w:space="0" w:color="auto"/>
        <w:left w:val="none" w:sz="0" w:space="0" w:color="auto"/>
        <w:bottom w:val="none" w:sz="0" w:space="0" w:color="auto"/>
        <w:right w:val="none" w:sz="0" w:space="0" w:color="auto"/>
      </w:divBdr>
    </w:div>
    <w:div w:id="1601330208">
      <w:bodyDiv w:val="1"/>
      <w:marLeft w:val="0"/>
      <w:marRight w:val="0"/>
      <w:marTop w:val="0"/>
      <w:marBottom w:val="0"/>
      <w:divBdr>
        <w:top w:val="none" w:sz="0" w:space="0" w:color="auto"/>
        <w:left w:val="none" w:sz="0" w:space="0" w:color="auto"/>
        <w:bottom w:val="none" w:sz="0" w:space="0" w:color="auto"/>
        <w:right w:val="none" w:sz="0" w:space="0" w:color="auto"/>
      </w:divBdr>
    </w:div>
    <w:div w:id="1616860279">
      <w:bodyDiv w:val="1"/>
      <w:marLeft w:val="0"/>
      <w:marRight w:val="0"/>
      <w:marTop w:val="0"/>
      <w:marBottom w:val="0"/>
      <w:divBdr>
        <w:top w:val="none" w:sz="0" w:space="0" w:color="auto"/>
        <w:left w:val="none" w:sz="0" w:space="0" w:color="auto"/>
        <w:bottom w:val="none" w:sz="0" w:space="0" w:color="auto"/>
        <w:right w:val="none" w:sz="0" w:space="0" w:color="auto"/>
      </w:divBdr>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781145863">
      <w:bodyDiv w:val="1"/>
      <w:marLeft w:val="0"/>
      <w:marRight w:val="0"/>
      <w:marTop w:val="0"/>
      <w:marBottom w:val="0"/>
      <w:divBdr>
        <w:top w:val="none" w:sz="0" w:space="0" w:color="auto"/>
        <w:left w:val="none" w:sz="0" w:space="0" w:color="auto"/>
        <w:bottom w:val="none" w:sz="0" w:space="0" w:color="auto"/>
        <w:right w:val="none" w:sz="0" w:space="0" w:color="auto"/>
      </w:divBdr>
    </w:div>
    <w:div w:id="1784880738">
      <w:bodyDiv w:val="1"/>
      <w:marLeft w:val="0"/>
      <w:marRight w:val="0"/>
      <w:marTop w:val="0"/>
      <w:marBottom w:val="0"/>
      <w:divBdr>
        <w:top w:val="none" w:sz="0" w:space="0" w:color="auto"/>
        <w:left w:val="none" w:sz="0" w:space="0" w:color="auto"/>
        <w:bottom w:val="none" w:sz="0" w:space="0" w:color="auto"/>
        <w:right w:val="none" w:sz="0" w:space="0" w:color="auto"/>
      </w:divBdr>
    </w:div>
    <w:div w:id="1812823113">
      <w:bodyDiv w:val="1"/>
      <w:marLeft w:val="0"/>
      <w:marRight w:val="0"/>
      <w:marTop w:val="0"/>
      <w:marBottom w:val="0"/>
      <w:divBdr>
        <w:top w:val="none" w:sz="0" w:space="0" w:color="auto"/>
        <w:left w:val="none" w:sz="0" w:space="0" w:color="auto"/>
        <w:bottom w:val="none" w:sz="0" w:space="0" w:color="auto"/>
        <w:right w:val="none" w:sz="0" w:space="0" w:color="auto"/>
      </w:divBdr>
      <w:divsChild>
        <w:div w:id="1872523313">
          <w:marLeft w:val="0"/>
          <w:marRight w:val="0"/>
          <w:marTop w:val="0"/>
          <w:marBottom w:val="0"/>
          <w:divBdr>
            <w:top w:val="none" w:sz="0" w:space="0" w:color="auto"/>
            <w:left w:val="none" w:sz="0" w:space="0" w:color="auto"/>
            <w:bottom w:val="none" w:sz="0" w:space="0" w:color="auto"/>
            <w:right w:val="none" w:sz="0" w:space="0" w:color="auto"/>
          </w:divBdr>
        </w:div>
        <w:div w:id="658925417">
          <w:marLeft w:val="0"/>
          <w:marRight w:val="0"/>
          <w:marTop w:val="0"/>
          <w:marBottom w:val="0"/>
          <w:divBdr>
            <w:top w:val="none" w:sz="0" w:space="0" w:color="auto"/>
            <w:left w:val="none" w:sz="0" w:space="0" w:color="auto"/>
            <w:bottom w:val="none" w:sz="0" w:space="0" w:color="auto"/>
            <w:right w:val="none" w:sz="0" w:space="0" w:color="auto"/>
          </w:divBdr>
          <w:divsChild>
            <w:div w:id="81487977">
              <w:marLeft w:val="-75"/>
              <w:marRight w:val="0"/>
              <w:marTop w:val="30"/>
              <w:marBottom w:val="30"/>
              <w:divBdr>
                <w:top w:val="none" w:sz="0" w:space="0" w:color="auto"/>
                <w:left w:val="none" w:sz="0" w:space="0" w:color="auto"/>
                <w:bottom w:val="none" w:sz="0" w:space="0" w:color="auto"/>
                <w:right w:val="none" w:sz="0" w:space="0" w:color="auto"/>
              </w:divBdr>
              <w:divsChild>
                <w:div w:id="1497570502">
                  <w:marLeft w:val="0"/>
                  <w:marRight w:val="0"/>
                  <w:marTop w:val="0"/>
                  <w:marBottom w:val="0"/>
                  <w:divBdr>
                    <w:top w:val="none" w:sz="0" w:space="0" w:color="auto"/>
                    <w:left w:val="none" w:sz="0" w:space="0" w:color="auto"/>
                    <w:bottom w:val="none" w:sz="0" w:space="0" w:color="auto"/>
                    <w:right w:val="none" w:sz="0" w:space="0" w:color="auto"/>
                  </w:divBdr>
                  <w:divsChild>
                    <w:div w:id="891889108">
                      <w:marLeft w:val="0"/>
                      <w:marRight w:val="0"/>
                      <w:marTop w:val="0"/>
                      <w:marBottom w:val="0"/>
                      <w:divBdr>
                        <w:top w:val="none" w:sz="0" w:space="0" w:color="auto"/>
                        <w:left w:val="none" w:sz="0" w:space="0" w:color="auto"/>
                        <w:bottom w:val="none" w:sz="0" w:space="0" w:color="auto"/>
                        <w:right w:val="none" w:sz="0" w:space="0" w:color="auto"/>
                      </w:divBdr>
                    </w:div>
                  </w:divsChild>
                </w:div>
                <w:div w:id="407575712">
                  <w:marLeft w:val="0"/>
                  <w:marRight w:val="0"/>
                  <w:marTop w:val="0"/>
                  <w:marBottom w:val="0"/>
                  <w:divBdr>
                    <w:top w:val="none" w:sz="0" w:space="0" w:color="auto"/>
                    <w:left w:val="none" w:sz="0" w:space="0" w:color="auto"/>
                    <w:bottom w:val="none" w:sz="0" w:space="0" w:color="auto"/>
                    <w:right w:val="none" w:sz="0" w:space="0" w:color="auto"/>
                  </w:divBdr>
                  <w:divsChild>
                    <w:div w:id="1962956783">
                      <w:marLeft w:val="0"/>
                      <w:marRight w:val="0"/>
                      <w:marTop w:val="0"/>
                      <w:marBottom w:val="0"/>
                      <w:divBdr>
                        <w:top w:val="none" w:sz="0" w:space="0" w:color="auto"/>
                        <w:left w:val="none" w:sz="0" w:space="0" w:color="auto"/>
                        <w:bottom w:val="none" w:sz="0" w:space="0" w:color="auto"/>
                        <w:right w:val="none" w:sz="0" w:space="0" w:color="auto"/>
                      </w:divBdr>
                    </w:div>
                  </w:divsChild>
                </w:div>
                <w:div w:id="485901603">
                  <w:marLeft w:val="0"/>
                  <w:marRight w:val="0"/>
                  <w:marTop w:val="0"/>
                  <w:marBottom w:val="0"/>
                  <w:divBdr>
                    <w:top w:val="none" w:sz="0" w:space="0" w:color="auto"/>
                    <w:left w:val="none" w:sz="0" w:space="0" w:color="auto"/>
                    <w:bottom w:val="none" w:sz="0" w:space="0" w:color="auto"/>
                    <w:right w:val="none" w:sz="0" w:space="0" w:color="auto"/>
                  </w:divBdr>
                  <w:divsChild>
                    <w:div w:id="672027694">
                      <w:marLeft w:val="0"/>
                      <w:marRight w:val="0"/>
                      <w:marTop w:val="0"/>
                      <w:marBottom w:val="0"/>
                      <w:divBdr>
                        <w:top w:val="none" w:sz="0" w:space="0" w:color="auto"/>
                        <w:left w:val="none" w:sz="0" w:space="0" w:color="auto"/>
                        <w:bottom w:val="none" w:sz="0" w:space="0" w:color="auto"/>
                        <w:right w:val="none" w:sz="0" w:space="0" w:color="auto"/>
                      </w:divBdr>
                    </w:div>
                  </w:divsChild>
                </w:div>
                <w:div w:id="900485612">
                  <w:marLeft w:val="0"/>
                  <w:marRight w:val="0"/>
                  <w:marTop w:val="0"/>
                  <w:marBottom w:val="0"/>
                  <w:divBdr>
                    <w:top w:val="none" w:sz="0" w:space="0" w:color="auto"/>
                    <w:left w:val="none" w:sz="0" w:space="0" w:color="auto"/>
                    <w:bottom w:val="none" w:sz="0" w:space="0" w:color="auto"/>
                    <w:right w:val="none" w:sz="0" w:space="0" w:color="auto"/>
                  </w:divBdr>
                  <w:divsChild>
                    <w:div w:id="1627085575">
                      <w:marLeft w:val="0"/>
                      <w:marRight w:val="0"/>
                      <w:marTop w:val="0"/>
                      <w:marBottom w:val="0"/>
                      <w:divBdr>
                        <w:top w:val="none" w:sz="0" w:space="0" w:color="auto"/>
                        <w:left w:val="none" w:sz="0" w:space="0" w:color="auto"/>
                        <w:bottom w:val="none" w:sz="0" w:space="0" w:color="auto"/>
                        <w:right w:val="none" w:sz="0" w:space="0" w:color="auto"/>
                      </w:divBdr>
                    </w:div>
                  </w:divsChild>
                </w:div>
                <w:div w:id="378939899">
                  <w:marLeft w:val="0"/>
                  <w:marRight w:val="0"/>
                  <w:marTop w:val="0"/>
                  <w:marBottom w:val="0"/>
                  <w:divBdr>
                    <w:top w:val="none" w:sz="0" w:space="0" w:color="auto"/>
                    <w:left w:val="none" w:sz="0" w:space="0" w:color="auto"/>
                    <w:bottom w:val="none" w:sz="0" w:space="0" w:color="auto"/>
                    <w:right w:val="none" w:sz="0" w:space="0" w:color="auto"/>
                  </w:divBdr>
                  <w:divsChild>
                    <w:div w:id="1910842655">
                      <w:marLeft w:val="0"/>
                      <w:marRight w:val="0"/>
                      <w:marTop w:val="0"/>
                      <w:marBottom w:val="0"/>
                      <w:divBdr>
                        <w:top w:val="none" w:sz="0" w:space="0" w:color="auto"/>
                        <w:left w:val="none" w:sz="0" w:space="0" w:color="auto"/>
                        <w:bottom w:val="none" w:sz="0" w:space="0" w:color="auto"/>
                        <w:right w:val="none" w:sz="0" w:space="0" w:color="auto"/>
                      </w:divBdr>
                    </w:div>
                  </w:divsChild>
                </w:div>
                <w:div w:id="112137631">
                  <w:marLeft w:val="0"/>
                  <w:marRight w:val="0"/>
                  <w:marTop w:val="0"/>
                  <w:marBottom w:val="0"/>
                  <w:divBdr>
                    <w:top w:val="none" w:sz="0" w:space="0" w:color="auto"/>
                    <w:left w:val="none" w:sz="0" w:space="0" w:color="auto"/>
                    <w:bottom w:val="none" w:sz="0" w:space="0" w:color="auto"/>
                    <w:right w:val="none" w:sz="0" w:space="0" w:color="auto"/>
                  </w:divBdr>
                  <w:divsChild>
                    <w:div w:id="402527233">
                      <w:marLeft w:val="0"/>
                      <w:marRight w:val="0"/>
                      <w:marTop w:val="0"/>
                      <w:marBottom w:val="0"/>
                      <w:divBdr>
                        <w:top w:val="none" w:sz="0" w:space="0" w:color="auto"/>
                        <w:left w:val="none" w:sz="0" w:space="0" w:color="auto"/>
                        <w:bottom w:val="none" w:sz="0" w:space="0" w:color="auto"/>
                        <w:right w:val="none" w:sz="0" w:space="0" w:color="auto"/>
                      </w:divBdr>
                    </w:div>
                  </w:divsChild>
                </w:div>
                <w:div w:id="2106488651">
                  <w:marLeft w:val="0"/>
                  <w:marRight w:val="0"/>
                  <w:marTop w:val="0"/>
                  <w:marBottom w:val="0"/>
                  <w:divBdr>
                    <w:top w:val="none" w:sz="0" w:space="0" w:color="auto"/>
                    <w:left w:val="none" w:sz="0" w:space="0" w:color="auto"/>
                    <w:bottom w:val="none" w:sz="0" w:space="0" w:color="auto"/>
                    <w:right w:val="none" w:sz="0" w:space="0" w:color="auto"/>
                  </w:divBdr>
                  <w:divsChild>
                    <w:div w:id="1968508715">
                      <w:marLeft w:val="0"/>
                      <w:marRight w:val="0"/>
                      <w:marTop w:val="0"/>
                      <w:marBottom w:val="0"/>
                      <w:divBdr>
                        <w:top w:val="none" w:sz="0" w:space="0" w:color="auto"/>
                        <w:left w:val="none" w:sz="0" w:space="0" w:color="auto"/>
                        <w:bottom w:val="none" w:sz="0" w:space="0" w:color="auto"/>
                        <w:right w:val="none" w:sz="0" w:space="0" w:color="auto"/>
                      </w:divBdr>
                    </w:div>
                  </w:divsChild>
                </w:div>
                <w:div w:id="1126660087">
                  <w:marLeft w:val="0"/>
                  <w:marRight w:val="0"/>
                  <w:marTop w:val="0"/>
                  <w:marBottom w:val="0"/>
                  <w:divBdr>
                    <w:top w:val="none" w:sz="0" w:space="0" w:color="auto"/>
                    <w:left w:val="none" w:sz="0" w:space="0" w:color="auto"/>
                    <w:bottom w:val="none" w:sz="0" w:space="0" w:color="auto"/>
                    <w:right w:val="none" w:sz="0" w:space="0" w:color="auto"/>
                  </w:divBdr>
                  <w:divsChild>
                    <w:div w:id="412699451">
                      <w:marLeft w:val="0"/>
                      <w:marRight w:val="0"/>
                      <w:marTop w:val="0"/>
                      <w:marBottom w:val="0"/>
                      <w:divBdr>
                        <w:top w:val="none" w:sz="0" w:space="0" w:color="auto"/>
                        <w:left w:val="none" w:sz="0" w:space="0" w:color="auto"/>
                        <w:bottom w:val="none" w:sz="0" w:space="0" w:color="auto"/>
                        <w:right w:val="none" w:sz="0" w:space="0" w:color="auto"/>
                      </w:divBdr>
                    </w:div>
                  </w:divsChild>
                </w:div>
                <w:div w:id="1225725730">
                  <w:marLeft w:val="0"/>
                  <w:marRight w:val="0"/>
                  <w:marTop w:val="0"/>
                  <w:marBottom w:val="0"/>
                  <w:divBdr>
                    <w:top w:val="none" w:sz="0" w:space="0" w:color="auto"/>
                    <w:left w:val="none" w:sz="0" w:space="0" w:color="auto"/>
                    <w:bottom w:val="none" w:sz="0" w:space="0" w:color="auto"/>
                    <w:right w:val="none" w:sz="0" w:space="0" w:color="auto"/>
                  </w:divBdr>
                  <w:divsChild>
                    <w:div w:id="1829860492">
                      <w:marLeft w:val="0"/>
                      <w:marRight w:val="0"/>
                      <w:marTop w:val="0"/>
                      <w:marBottom w:val="0"/>
                      <w:divBdr>
                        <w:top w:val="none" w:sz="0" w:space="0" w:color="auto"/>
                        <w:left w:val="none" w:sz="0" w:space="0" w:color="auto"/>
                        <w:bottom w:val="none" w:sz="0" w:space="0" w:color="auto"/>
                        <w:right w:val="none" w:sz="0" w:space="0" w:color="auto"/>
                      </w:divBdr>
                    </w:div>
                  </w:divsChild>
                </w:div>
                <w:div w:id="6560995">
                  <w:marLeft w:val="0"/>
                  <w:marRight w:val="0"/>
                  <w:marTop w:val="0"/>
                  <w:marBottom w:val="0"/>
                  <w:divBdr>
                    <w:top w:val="none" w:sz="0" w:space="0" w:color="auto"/>
                    <w:left w:val="none" w:sz="0" w:space="0" w:color="auto"/>
                    <w:bottom w:val="none" w:sz="0" w:space="0" w:color="auto"/>
                    <w:right w:val="none" w:sz="0" w:space="0" w:color="auto"/>
                  </w:divBdr>
                  <w:divsChild>
                    <w:div w:id="48775136">
                      <w:marLeft w:val="0"/>
                      <w:marRight w:val="0"/>
                      <w:marTop w:val="0"/>
                      <w:marBottom w:val="0"/>
                      <w:divBdr>
                        <w:top w:val="none" w:sz="0" w:space="0" w:color="auto"/>
                        <w:left w:val="none" w:sz="0" w:space="0" w:color="auto"/>
                        <w:bottom w:val="none" w:sz="0" w:space="0" w:color="auto"/>
                        <w:right w:val="none" w:sz="0" w:space="0" w:color="auto"/>
                      </w:divBdr>
                    </w:div>
                  </w:divsChild>
                </w:div>
                <w:div w:id="1874339726">
                  <w:marLeft w:val="0"/>
                  <w:marRight w:val="0"/>
                  <w:marTop w:val="0"/>
                  <w:marBottom w:val="0"/>
                  <w:divBdr>
                    <w:top w:val="none" w:sz="0" w:space="0" w:color="auto"/>
                    <w:left w:val="none" w:sz="0" w:space="0" w:color="auto"/>
                    <w:bottom w:val="none" w:sz="0" w:space="0" w:color="auto"/>
                    <w:right w:val="none" w:sz="0" w:space="0" w:color="auto"/>
                  </w:divBdr>
                  <w:divsChild>
                    <w:div w:id="1064795775">
                      <w:marLeft w:val="0"/>
                      <w:marRight w:val="0"/>
                      <w:marTop w:val="0"/>
                      <w:marBottom w:val="0"/>
                      <w:divBdr>
                        <w:top w:val="none" w:sz="0" w:space="0" w:color="auto"/>
                        <w:left w:val="none" w:sz="0" w:space="0" w:color="auto"/>
                        <w:bottom w:val="none" w:sz="0" w:space="0" w:color="auto"/>
                        <w:right w:val="none" w:sz="0" w:space="0" w:color="auto"/>
                      </w:divBdr>
                    </w:div>
                  </w:divsChild>
                </w:div>
                <w:div w:id="1551460075">
                  <w:marLeft w:val="0"/>
                  <w:marRight w:val="0"/>
                  <w:marTop w:val="0"/>
                  <w:marBottom w:val="0"/>
                  <w:divBdr>
                    <w:top w:val="none" w:sz="0" w:space="0" w:color="auto"/>
                    <w:left w:val="none" w:sz="0" w:space="0" w:color="auto"/>
                    <w:bottom w:val="none" w:sz="0" w:space="0" w:color="auto"/>
                    <w:right w:val="none" w:sz="0" w:space="0" w:color="auto"/>
                  </w:divBdr>
                  <w:divsChild>
                    <w:div w:id="2060664051">
                      <w:marLeft w:val="0"/>
                      <w:marRight w:val="0"/>
                      <w:marTop w:val="0"/>
                      <w:marBottom w:val="0"/>
                      <w:divBdr>
                        <w:top w:val="none" w:sz="0" w:space="0" w:color="auto"/>
                        <w:left w:val="none" w:sz="0" w:space="0" w:color="auto"/>
                        <w:bottom w:val="none" w:sz="0" w:space="0" w:color="auto"/>
                        <w:right w:val="none" w:sz="0" w:space="0" w:color="auto"/>
                      </w:divBdr>
                    </w:div>
                  </w:divsChild>
                </w:div>
                <w:div w:id="1538734660">
                  <w:marLeft w:val="0"/>
                  <w:marRight w:val="0"/>
                  <w:marTop w:val="0"/>
                  <w:marBottom w:val="0"/>
                  <w:divBdr>
                    <w:top w:val="none" w:sz="0" w:space="0" w:color="auto"/>
                    <w:left w:val="none" w:sz="0" w:space="0" w:color="auto"/>
                    <w:bottom w:val="none" w:sz="0" w:space="0" w:color="auto"/>
                    <w:right w:val="none" w:sz="0" w:space="0" w:color="auto"/>
                  </w:divBdr>
                  <w:divsChild>
                    <w:div w:id="1979869918">
                      <w:marLeft w:val="0"/>
                      <w:marRight w:val="0"/>
                      <w:marTop w:val="0"/>
                      <w:marBottom w:val="0"/>
                      <w:divBdr>
                        <w:top w:val="none" w:sz="0" w:space="0" w:color="auto"/>
                        <w:left w:val="none" w:sz="0" w:space="0" w:color="auto"/>
                        <w:bottom w:val="none" w:sz="0" w:space="0" w:color="auto"/>
                        <w:right w:val="none" w:sz="0" w:space="0" w:color="auto"/>
                      </w:divBdr>
                    </w:div>
                  </w:divsChild>
                </w:div>
                <w:div w:id="1580289657">
                  <w:marLeft w:val="0"/>
                  <w:marRight w:val="0"/>
                  <w:marTop w:val="0"/>
                  <w:marBottom w:val="0"/>
                  <w:divBdr>
                    <w:top w:val="none" w:sz="0" w:space="0" w:color="auto"/>
                    <w:left w:val="none" w:sz="0" w:space="0" w:color="auto"/>
                    <w:bottom w:val="none" w:sz="0" w:space="0" w:color="auto"/>
                    <w:right w:val="none" w:sz="0" w:space="0" w:color="auto"/>
                  </w:divBdr>
                  <w:divsChild>
                    <w:div w:id="1399353768">
                      <w:marLeft w:val="0"/>
                      <w:marRight w:val="0"/>
                      <w:marTop w:val="0"/>
                      <w:marBottom w:val="0"/>
                      <w:divBdr>
                        <w:top w:val="none" w:sz="0" w:space="0" w:color="auto"/>
                        <w:left w:val="none" w:sz="0" w:space="0" w:color="auto"/>
                        <w:bottom w:val="none" w:sz="0" w:space="0" w:color="auto"/>
                        <w:right w:val="none" w:sz="0" w:space="0" w:color="auto"/>
                      </w:divBdr>
                    </w:div>
                  </w:divsChild>
                </w:div>
                <w:div w:id="1698849176">
                  <w:marLeft w:val="0"/>
                  <w:marRight w:val="0"/>
                  <w:marTop w:val="0"/>
                  <w:marBottom w:val="0"/>
                  <w:divBdr>
                    <w:top w:val="none" w:sz="0" w:space="0" w:color="auto"/>
                    <w:left w:val="none" w:sz="0" w:space="0" w:color="auto"/>
                    <w:bottom w:val="none" w:sz="0" w:space="0" w:color="auto"/>
                    <w:right w:val="none" w:sz="0" w:space="0" w:color="auto"/>
                  </w:divBdr>
                  <w:divsChild>
                    <w:div w:id="675613229">
                      <w:marLeft w:val="0"/>
                      <w:marRight w:val="0"/>
                      <w:marTop w:val="0"/>
                      <w:marBottom w:val="0"/>
                      <w:divBdr>
                        <w:top w:val="none" w:sz="0" w:space="0" w:color="auto"/>
                        <w:left w:val="none" w:sz="0" w:space="0" w:color="auto"/>
                        <w:bottom w:val="none" w:sz="0" w:space="0" w:color="auto"/>
                        <w:right w:val="none" w:sz="0" w:space="0" w:color="auto"/>
                      </w:divBdr>
                    </w:div>
                  </w:divsChild>
                </w:div>
                <w:div w:id="12269649">
                  <w:marLeft w:val="0"/>
                  <w:marRight w:val="0"/>
                  <w:marTop w:val="0"/>
                  <w:marBottom w:val="0"/>
                  <w:divBdr>
                    <w:top w:val="none" w:sz="0" w:space="0" w:color="auto"/>
                    <w:left w:val="none" w:sz="0" w:space="0" w:color="auto"/>
                    <w:bottom w:val="none" w:sz="0" w:space="0" w:color="auto"/>
                    <w:right w:val="none" w:sz="0" w:space="0" w:color="auto"/>
                  </w:divBdr>
                  <w:divsChild>
                    <w:div w:id="652836466">
                      <w:marLeft w:val="0"/>
                      <w:marRight w:val="0"/>
                      <w:marTop w:val="0"/>
                      <w:marBottom w:val="0"/>
                      <w:divBdr>
                        <w:top w:val="none" w:sz="0" w:space="0" w:color="auto"/>
                        <w:left w:val="none" w:sz="0" w:space="0" w:color="auto"/>
                        <w:bottom w:val="none" w:sz="0" w:space="0" w:color="auto"/>
                        <w:right w:val="none" w:sz="0" w:space="0" w:color="auto"/>
                      </w:divBdr>
                    </w:div>
                  </w:divsChild>
                </w:div>
                <w:div w:id="1771126157">
                  <w:marLeft w:val="0"/>
                  <w:marRight w:val="0"/>
                  <w:marTop w:val="0"/>
                  <w:marBottom w:val="0"/>
                  <w:divBdr>
                    <w:top w:val="none" w:sz="0" w:space="0" w:color="auto"/>
                    <w:left w:val="none" w:sz="0" w:space="0" w:color="auto"/>
                    <w:bottom w:val="none" w:sz="0" w:space="0" w:color="auto"/>
                    <w:right w:val="none" w:sz="0" w:space="0" w:color="auto"/>
                  </w:divBdr>
                  <w:divsChild>
                    <w:div w:id="391541837">
                      <w:marLeft w:val="0"/>
                      <w:marRight w:val="0"/>
                      <w:marTop w:val="0"/>
                      <w:marBottom w:val="0"/>
                      <w:divBdr>
                        <w:top w:val="none" w:sz="0" w:space="0" w:color="auto"/>
                        <w:left w:val="none" w:sz="0" w:space="0" w:color="auto"/>
                        <w:bottom w:val="none" w:sz="0" w:space="0" w:color="auto"/>
                        <w:right w:val="none" w:sz="0" w:space="0" w:color="auto"/>
                      </w:divBdr>
                    </w:div>
                  </w:divsChild>
                </w:div>
                <w:div w:id="1875658137">
                  <w:marLeft w:val="0"/>
                  <w:marRight w:val="0"/>
                  <w:marTop w:val="0"/>
                  <w:marBottom w:val="0"/>
                  <w:divBdr>
                    <w:top w:val="none" w:sz="0" w:space="0" w:color="auto"/>
                    <w:left w:val="none" w:sz="0" w:space="0" w:color="auto"/>
                    <w:bottom w:val="none" w:sz="0" w:space="0" w:color="auto"/>
                    <w:right w:val="none" w:sz="0" w:space="0" w:color="auto"/>
                  </w:divBdr>
                  <w:divsChild>
                    <w:div w:id="14349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596720">
          <w:marLeft w:val="0"/>
          <w:marRight w:val="0"/>
          <w:marTop w:val="0"/>
          <w:marBottom w:val="0"/>
          <w:divBdr>
            <w:top w:val="none" w:sz="0" w:space="0" w:color="auto"/>
            <w:left w:val="none" w:sz="0" w:space="0" w:color="auto"/>
            <w:bottom w:val="none" w:sz="0" w:space="0" w:color="auto"/>
            <w:right w:val="none" w:sz="0" w:space="0" w:color="auto"/>
          </w:divBdr>
        </w:div>
        <w:div w:id="1624847513">
          <w:marLeft w:val="0"/>
          <w:marRight w:val="0"/>
          <w:marTop w:val="0"/>
          <w:marBottom w:val="0"/>
          <w:divBdr>
            <w:top w:val="none" w:sz="0" w:space="0" w:color="auto"/>
            <w:left w:val="none" w:sz="0" w:space="0" w:color="auto"/>
            <w:bottom w:val="none" w:sz="0" w:space="0" w:color="auto"/>
            <w:right w:val="none" w:sz="0" w:space="0" w:color="auto"/>
          </w:divBdr>
        </w:div>
        <w:div w:id="1528324862">
          <w:marLeft w:val="0"/>
          <w:marRight w:val="0"/>
          <w:marTop w:val="0"/>
          <w:marBottom w:val="0"/>
          <w:divBdr>
            <w:top w:val="none" w:sz="0" w:space="0" w:color="auto"/>
            <w:left w:val="none" w:sz="0" w:space="0" w:color="auto"/>
            <w:bottom w:val="none" w:sz="0" w:space="0" w:color="auto"/>
            <w:right w:val="none" w:sz="0" w:space="0" w:color="auto"/>
          </w:divBdr>
          <w:divsChild>
            <w:div w:id="981926287">
              <w:marLeft w:val="-75"/>
              <w:marRight w:val="0"/>
              <w:marTop w:val="30"/>
              <w:marBottom w:val="30"/>
              <w:divBdr>
                <w:top w:val="none" w:sz="0" w:space="0" w:color="auto"/>
                <w:left w:val="none" w:sz="0" w:space="0" w:color="auto"/>
                <w:bottom w:val="none" w:sz="0" w:space="0" w:color="auto"/>
                <w:right w:val="none" w:sz="0" w:space="0" w:color="auto"/>
              </w:divBdr>
              <w:divsChild>
                <w:div w:id="1059287799">
                  <w:marLeft w:val="0"/>
                  <w:marRight w:val="0"/>
                  <w:marTop w:val="0"/>
                  <w:marBottom w:val="0"/>
                  <w:divBdr>
                    <w:top w:val="none" w:sz="0" w:space="0" w:color="auto"/>
                    <w:left w:val="none" w:sz="0" w:space="0" w:color="auto"/>
                    <w:bottom w:val="none" w:sz="0" w:space="0" w:color="auto"/>
                    <w:right w:val="none" w:sz="0" w:space="0" w:color="auto"/>
                  </w:divBdr>
                  <w:divsChild>
                    <w:div w:id="2047213926">
                      <w:marLeft w:val="0"/>
                      <w:marRight w:val="0"/>
                      <w:marTop w:val="0"/>
                      <w:marBottom w:val="0"/>
                      <w:divBdr>
                        <w:top w:val="none" w:sz="0" w:space="0" w:color="auto"/>
                        <w:left w:val="none" w:sz="0" w:space="0" w:color="auto"/>
                        <w:bottom w:val="none" w:sz="0" w:space="0" w:color="auto"/>
                        <w:right w:val="none" w:sz="0" w:space="0" w:color="auto"/>
                      </w:divBdr>
                    </w:div>
                  </w:divsChild>
                </w:div>
                <w:div w:id="1078669477">
                  <w:marLeft w:val="0"/>
                  <w:marRight w:val="0"/>
                  <w:marTop w:val="0"/>
                  <w:marBottom w:val="0"/>
                  <w:divBdr>
                    <w:top w:val="none" w:sz="0" w:space="0" w:color="auto"/>
                    <w:left w:val="none" w:sz="0" w:space="0" w:color="auto"/>
                    <w:bottom w:val="none" w:sz="0" w:space="0" w:color="auto"/>
                    <w:right w:val="none" w:sz="0" w:space="0" w:color="auto"/>
                  </w:divBdr>
                  <w:divsChild>
                    <w:div w:id="678889594">
                      <w:marLeft w:val="0"/>
                      <w:marRight w:val="0"/>
                      <w:marTop w:val="0"/>
                      <w:marBottom w:val="0"/>
                      <w:divBdr>
                        <w:top w:val="none" w:sz="0" w:space="0" w:color="auto"/>
                        <w:left w:val="none" w:sz="0" w:space="0" w:color="auto"/>
                        <w:bottom w:val="none" w:sz="0" w:space="0" w:color="auto"/>
                        <w:right w:val="none" w:sz="0" w:space="0" w:color="auto"/>
                      </w:divBdr>
                    </w:div>
                  </w:divsChild>
                </w:div>
                <w:div w:id="1991706917">
                  <w:marLeft w:val="0"/>
                  <w:marRight w:val="0"/>
                  <w:marTop w:val="0"/>
                  <w:marBottom w:val="0"/>
                  <w:divBdr>
                    <w:top w:val="none" w:sz="0" w:space="0" w:color="auto"/>
                    <w:left w:val="none" w:sz="0" w:space="0" w:color="auto"/>
                    <w:bottom w:val="none" w:sz="0" w:space="0" w:color="auto"/>
                    <w:right w:val="none" w:sz="0" w:space="0" w:color="auto"/>
                  </w:divBdr>
                  <w:divsChild>
                    <w:div w:id="877661875">
                      <w:marLeft w:val="0"/>
                      <w:marRight w:val="0"/>
                      <w:marTop w:val="0"/>
                      <w:marBottom w:val="0"/>
                      <w:divBdr>
                        <w:top w:val="none" w:sz="0" w:space="0" w:color="auto"/>
                        <w:left w:val="none" w:sz="0" w:space="0" w:color="auto"/>
                        <w:bottom w:val="none" w:sz="0" w:space="0" w:color="auto"/>
                        <w:right w:val="none" w:sz="0" w:space="0" w:color="auto"/>
                      </w:divBdr>
                    </w:div>
                  </w:divsChild>
                </w:div>
                <w:div w:id="1598056126">
                  <w:marLeft w:val="0"/>
                  <w:marRight w:val="0"/>
                  <w:marTop w:val="0"/>
                  <w:marBottom w:val="0"/>
                  <w:divBdr>
                    <w:top w:val="none" w:sz="0" w:space="0" w:color="auto"/>
                    <w:left w:val="none" w:sz="0" w:space="0" w:color="auto"/>
                    <w:bottom w:val="none" w:sz="0" w:space="0" w:color="auto"/>
                    <w:right w:val="none" w:sz="0" w:space="0" w:color="auto"/>
                  </w:divBdr>
                  <w:divsChild>
                    <w:div w:id="1330787301">
                      <w:marLeft w:val="0"/>
                      <w:marRight w:val="0"/>
                      <w:marTop w:val="0"/>
                      <w:marBottom w:val="0"/>
                      <w:divBdr>
                        <w:top w:val="none" w:sz="0" w:space="0" w:color="auto"/>
                        <w:left w:val="none" w:sz="0" w:space="0" w:color="auto"/>
                        <w:bottom w:val="none" w:sz="0" w:space="0" w:color="auto"/>
                        <w:right w:val="none" w:sz="0" w:space="0" w:color="auto"/>
                      </w:divBdr>
                    </w:div>
                  </w:divsChild>
                </w:div>
                <w:div w:id="1790781741">
                  <w:marLeft w:val="0"/>
                  <w:marRight w:val="0"/>
                  <w:marTop w:val="0"/>
                  <w:marBottom w:val="0"/>
                  <w:divBdr>
                    <w:top w:val="none" w:sz="0" w:space="0" w:color="auto"/>
                    <w:left w:val="none" w:sz="0" w:space="0" w:color="auto"/>
                    <w:bottom w:val="none" w:sz="0" w:space="0" w:color="auto"/>
                    <w:right w:val="none" w:sz="0" w:space="0" w:color="auto"/>
                  </w:divBdr>
                  <w:divsChild>
                    <w:div w:id="592520648">
                      <w:marLeft w:val="0"/>
                      <w:marRight w:val="0"/>
                      <w:marTop w:val="0"/>
                      <w:marBottom w:val="0"/>
                      <w:divBdr>
                        <w:top w:val="none" w:sz="0" w:space="0" w:color="auto"/>
                        <w:left w:val="none" w:sz="0" w:space="0" w:color="auto"/>
                        <w:bottom w:val="none" w:sz="0" w:space="0" w:color="auto"/>
                        <w:right w:val="none" w:sz="0" w:space="0" w:color="auto"/>
                      </w:divBdr>
                    </w:div>
                  </w:divsChild>
                </w:div>
                <w:div w:id="404305269">
                  <w:marLeft w:val="0"/>
                  <w:marRight w:val="0"/>
                  <w:marTop w:val="0"/>
                  <w:marBottom w:val="0"/>
                  <w:divBdr>
                    <w:top w:val="none" w:sz="0" w:space="0" w:color="auto"/>
                    <w:left w:val="none" w:sz="0" w:space="0" w:color="auto"/>
                    <w:bottom w:val="none" w:sz="0" w:space="0" w:color="auto"/>
                    <w:right w:val="none" w:sz="0" w:space="0" w:color="auto"/>
                  </w:divBdr>
                  <w:divsChild>
                    <w:div w:id="1011027172">
                      <w:marLeft w:val="0"/>
                      <w:marRight w:val="0"/>
                      <w:marTop w:val="0"/>
                      <w:marBottom w:val="0"/>
                      <w:divBdr>
                        <w:top w:val="none" w:sz="0" w:space="0" w:color="auto"/>
                        <w:left w:val="none" w:sz="0" w:space="0" w:color="auto"/>
                        <w:bottom w:val="none" w:sz="0" w:space="0" w:color="auto"/>
                        <w:right w:val="none" w:sz="0" w:space="0" w:color="auto"/>
                      </w:divBdr>
                    </w:div>
                  </w:divsChild>
                </w:div>
                <w:div w:id="22486076">
                  <w:marLeft w:val="0"/>
                  <w:marRight w:val="0"/>
                  <w:marTop w:val="0"/>
                  <w:marBottom w:val="0"/>
                  <w:divBdr>
                    <w:top w:val="none" w:sz="0" w:space="0" w:color="auto"/>
                    <w:left w:val="none" w:sz="0" w:space="0" w:color="auto"/>
                    <w:bottom w:val="none" w:sz="0" w:space="0" w:color="auto"/>
                    <w:right w:val="none" w:sz="0" w:space="0" w:color="auto"/>
                  </w:divBdr>
                  <w:divsChild>
                    <w:div w:id="1632859781">
                      <w:marLeft w:val="0"/>
                      <w:marRight w:val="0"/>
                      <w:marTop w:val="0"/>
                      <w:marBottom w:val="0"/>
                      <w:divBdr>
                        <w:top w:val="none" w:sz="0" w:space="0" w:color="auto"/>
                        <w:left w:val="none" w:sz="0" w:space="0" w:color="auto"/>
                        <w:bottom w:val="none" w:sz="0" w:space="0" w:color="auto"/>
                        <w:right w:val="none" w:sz="0" w:space="0" w:color="auto"/>
                      </w:divBdr>
                    </w:div>
                  </w:divsChild>
                </w:div>
                <w:div w:id="755981361">
                  <w:marLeft w:val="0"/>
                  <w:marRight w:val="0"/>
                  <w:marTop w:val="0"/>
                  <w:marBottom w:val="0"/>
                  <w:divBdr>
                    <w:top w:val="none" w:sz="0" w:space="0" w:color="auto"/>
                    <w:left w:val="none" w:sz="0" w:space="0" w:color="auto"/>
                    <w:bottom w:val="none" w:sz="0" w:space="0" w:color="auto"/>
                    <w:right w:val="none" w:sz="0" w:space="0" w:color="auto"/>
                  </w:divBdr>
                  <w:divsChild>
                    <w:div w:id="1009915963">
                      <w:marLeft w:val="0"/>
                      <w:marRight w:val="0"/>
                      <w:marTop w:val="0"/>
                      <w:marBottom w:val="0"/>
                      <w:divBdr>
                        <w:top w:val="none" w:sz="0" w:space="0" w:color="auto"/>
                        <w:left w:val="none" w:sz="0" w:space="0" w:color="auto"/>
                        <w:bottom w:val="none" w:sz="0" w:space="0" w:color="auto"/>
                        <w:right w:val="none" w:sz="0" w:space="0" w:color="auto"/>
                      </w:divBdr>
                    </w:div>
                  </w:divsChild>
                </w:div>
                <w:div w:id="1087769774">
                  <w:marLeft w:val="0"/>
                  <w:marRight w:val="0"/>
                  <w:marTop w:val="0"/>
                  <w:marBottom w:val="0"/>
                  <w:divBdr>
                    <w:top w:val="none" w:sz="0" w:space="0" w:color="auto"/>
                    <w:left w:val="none" w:sz="0" w:space="0" w:color="auto"/>
                    <w:bottom w:val="none" w:sz="0" w:space="0" w:color="auto"/>
                    <w:right w:val="none" w:sz="0" w:space="0" w:color="auto"/>
                  </w:divBdr>
                  <w:divsChild>
                    <w:div w:id="1736856934">
                      <w:marLeft w:val="0"/>
                      <w:marRight w:val="0"/>
                      <w:marTop w:val="0"/>
                      <w:marBottom w:val="0"/>
                      <w:divBdr>
                        <w:top w:val="none" w:sz="0" w:space="0" w:color="auto"/>
                        <w:left w:val="none" w:sz="0" w:space="0" w:color="auto"/>
                        <w:bottom w:val="none" w:sz="0" w:space="0" w:color="auto"/>
                        <w:right w:val="none" w:sz="0" w:space="0" w:color="auto"/>
                      </w:divBdr>
                    </w:div>
                  </w:divsChild>
                </w:div>
                <w:div w:id="810947838">
                  <w:marLeft w:val="0"/>
                  <w:marRight w:val="0"/>
                  <w:marTop w:val="0"/>
                  <w:marBottom w:val="0"/>
                  <w:divBdr>
                    <w:top w:val="none" w:sz="0" w:space="0" w:color="auto"/>
                    <w:left w:val="none" w:sz="0" w:space="0" w:color="auto"/>
                    <w:bottom w:val="none" w:sz="0" w:space="0" w:color="auto"/>
                    <w:right w:val="none" w:sz="0" w:space="0" w:color="auto"/>
                  </w:divBdr>
                  <w:divsChild>
                    <w:div w:id="214705146">
                      <w:marLeft w:val="0"/>
                      <w:marRight w:val="0"/>
                      <w:marTop w:val="0"/>
                      <w:marBottom w:val="0"/>
                      <w:divBdr>
                        <w:top w:val="none" w:sz="0" w:space="0" w:color="auto"/>
                        <w:left w:val="none" w:sz="0" w:space="0" w:color="auto"/>
                        <w:bottom w:val="none" w:sz="0" w:space="0" w:color="auto"/>
                        <w:right w:val="none" w:sz="0" w:space="0" w:color="auto"/>
                      </w:divBdr>
                    </w:div>
                  </w:divsChild>
                </w:div>
                <w:div w:id="1403404941">
                  <w:marLeft w:val="0"/>
                  <w:marRight w:val="0"/>
                  <w:marTop w:val="0"/>
                  <w:marBottom w:val="0"/>
                  <w:divBdr>
                    <w:top w:val="none" w:sz="0" w:space="0" w:color="auto"/>
                    <w:left w:val="none" w:sz="0" w:space="0" w:color="auto"/>
                    <w:bottom w:val="none" w:sz="0" w:space="0" w:color="auto"/>
                    <w:right w:val="none" w:sz="0" w:space="0" w:color="auto"/>
                  </w:divBdr>
                  <w:divsChild>
                    <w:div w:id="1689603657">
                      <w:marLeft w:val="0"/>
                      <w:marRight w:val="0"/>
                      <w:marTop w:val="0"/>
                      <w:marBottom w:val="0"/>
                      <w:divBdr>
                        <w:top w:val="none" w:sz="0" w:space="0" w:color="auto"/>
                        <w:left w:val="none" w:sz="0" w:space="0" w:color="auto"/>
                        <w:bottom w:val="none" w:sz="0" w:space="0" w:color="auto"/>
                        <w:right w:val="none" w:sz="0" w:space="0" w:color="auto"/>
                      </w:divBdr>
                    </w:div>
                  </w:divsChild>
                </w:div>
                <w:div w:id="260190890">
                  <w:marLeft w:val="0"/>
                  <w:marRight w:val="0"/>
                  <w:marTop w:val="0"/>
                  <w:marBottom w:val="0"/>
                  <w:divBdr>
                    <w:top w:val="none" w:sz="0" w:space="0" w:color="auto"/>
                    <w:left w:val="none" w:sz="0" w:space="0" w:color="auto"/>
                    <w:bottom w:val="none" w:sz="0" w:space="0" w:color="auto"/>
                    <w:right w:val="none" w:sz="0" w:space="0" w:color="auto"/>
                  </w:divBdr>
                  <w:divsChild>
                    <w:div w:id="901982054">
                      <w:marLeft w:val="0"/>
                      <w:marRight w:val="0"/>
                      <w:marTop w:val="0"/>
                      <w:marBottom w:val="0"/>
                      <w:divBdr>
                        <w:top w:val="none" w:sz="0" w:space="0" w:color="auto"/>
                        <w:left w:val="none" w:sz="0" w:space="0" w:color="auto"/>
                        <w:bottom w:val="none" w:sz="0" w:space="0" w:color="auto"/>
                        <w:right w:val="none" w:sz="0" w:space="0" w:color="auto"/>
                      </w:divBdr>
                    </w:div>
                  </w:divsChild>
                </w:div>
                <w:div w:id="1059547510">
                  <w:marLeft w:val="0"/>
                  <w:marRight w:val="0"/>
                  <w:marTop w:val="0"/>
                  <w:marBottom w:val="0"/>
                  <w:divBdr>
                    <w:top w:val="none" w:sz="0" w:space="0" w:color="auto"/>
                    <w:left w:val="none" w:sz="0" w:space="0" w:color="auto"/>
                    <w:bottom w:val="none" w:sz="0" w:space="0" w:color="auto"/>
                    <w:right w:val="none" w:sz="0" w:space="0" w:color="auto"/>
                  </w:divBdr>
                  <w:divsChild>
                    <w:div w:id="956105106">
                      <w:marLeft w:val="0"/>
                      <w:marRight w:val="0"/>
                      <w:marTop w:val="0"/>
                      <w:marBottom w:val="0"/>
                      <w:divBdr>
                        <w:top w:val="none" w:sz="0" w:space="0" w:color="auto"/>
                        <w:left w:val="none" w:sz="0" w:space="0" w:color="auto"/>
                        <w:bottom w:val="none" w:sz="0" w:space="0" w:color="auto"/>
                        <w:right w:val="none" w:sz="0" w:space="0" w:color="auto"/>
                      </w:divBdr>
                    </w:div>
                  </w:divsChild>
                </w:div>
                <w:div w:id="1651712879">
                  <w:marLeft w:val="0"/>
                  <w:marRight w:val="0"/>
                  <w:marTop w:val="0"/>
                  <w:marBottom w:val="0"/>
                  <w:divBdr>
                    <w:top w:val="none" w:sz="0" w:space="0" w:color="auto"/>
                    <w:left w:val="none" w:sz="0" w:space="0" w:color="auto"/>
                    <w:bottom w:val="none" w:sz="0" w:space="0" w:color="auto"/>
                    <w:right w:val="none" w:sz="0" w:space="0" w:color="auto"/>
                  </w:divBdr>
                  <w:divsChild>
                    <w:div w:id="183831739">
                      <w:marLeft w:val="0"/>
                      <w:marRight w:val="0"/>
                      <w:marTop w:val="0"/>
                      <w:marBottom w:val="0"/>
                      <w:divBdr>
                        <w:top w:val="none" w:sz="0" w:space="0" w:color="auto"/>
                        <w:left w:val="none" w:sz="0" w:space="0" w:color="auto"/>
                        <w:bottom w:val="none" w:sz="0" w:space="0" w:color="auto"/>
                        <w:right w:val="none" w:sz="0" w:space="0" w:color="auto"/>
                      </w:divBdr>
                    </w:div>
                  </w:divsChild>
                </w:div>
                <w:div w:id="365176998">
                  <w:marLeft w:val="0"/>
                  <w:marRight w:val="0"/>
                  <w:marTop w:val="0"/>
                  <w:marBottom w:val="0"/>
                  <w:divBdr>
                    <w:top w:val="none" w:sz="0" w:space="0" w:color="auto"/>
                    <w:left w:val="none" w:sz="0" w:space="0" w:color="auto"/>
                    <w:bottom w:val="none" w:sz="0" w:space="0" w:color="auto"/>
                    <w:right w:val="none" w:sz="0" w:space="0" w:color="auto"/>
                  </w:divBdr>
                  <w:divsChild>
                    <w:div w:id="1805849065">
                      <w:marLeft w:val="0"/>
                      <w:marRight w:val="0"/>
                      <w:marTop w:val="0"/>
                      <w:marBottom w:val="0"/>
                      <w:divBdr>
                        <w:top w:val="none" w:sz="0" w:space="0" w:color="auto"/>
                        <w:left w:val="none" w:sz="0" w:space="0" w:color="auto"/>
                        <w:bottom w:val="none" w:sz="0" w:space="0" w:color="auto"/>
                        <w:right w:val="none" w:sz="0" w:space="0" w:color="auto"/>
                      </w:divBdr>
                    </w:div>
                  </w:divsChild>
                </w:div>
                <w:div w:id="1334183476">
                  <w:marLeft w:val="0"/>
                  <w:marRight w:val="0"/>
                  <w:marTop w:val="0"/>
                  <w:marBottom w:val="0"/>
                  <w:divBdr>
                    <w:top w:val="none" w:sz="0" w:space="0" w:color="auto"/>
                    <w:left w:val="none" w:sz="0" w:space="0" w:color="auto"/>
                    <w:bottom w:val="none" w:sz="0" w:space="0" w:color="auto"/>
                    <w:right w:val="none" w:sz="0" w:space="0" w:color="auto"/>
                  </w:divBdr>
                  <w:divsChild>
                    <w:div w:id="2030983576">
                      <w:marLeft w:val="0"/>
                      <w:marRight w:val="0"/>
                      <w:marTop w:val="0"/>
                      <w:marBottom w:val="0"/>
                      <w:divBdr>
                        <w:top w:val="none" w:sz="0" w:space="0" w:color="auto"/>
                        <w:left w:val="none" w:sz="0" w:space="0" w:color="auto"/>
                        <w:bottom w:val="none" w:sz="0" w:space="0" w:color="auto"/>
                        <w:right w:val="none" w:sz="0" w:space="0" w:color="auto"/>
                      </w:divBdr>
                    </w:div>
                  </w:divsChild>
                </w:div>
                <w:div w:id="754471971">
                  <w:marLeft w:val="0"/>
                  <w:marRight w:val="0"/>
                  <w:marTop w:val="0"/>
                  <w:marBottom w:val="0"/>
                  <w:divBdr>
                    <w:top w:val="none" w:sz="0" w:space="0" w:color="auto"/>
                    <w:left w:val="none" w:sz="0" w:space="0" w:color="auto"/>
                    <w:bottom w:val="none" w:sz="0" w:space="0" w:color="auto"/>
                    <w:right w:val="none" w:sz="0" w:space="0" w:color="auto"/>
                  </w:divBdr>
                  <w:divsChild>
                    <w:div w:id="213583987">
                      <w:marLeft w:val="0"/>
                      <w:marRight w:val="0"/>
                      <w:marTop w:val="0"/>
                      <w:marBottom w:val="0"/>
                      <w:divBdr>
                        <w:top w:val="none" w:sz="0" w:space="0" w:color="auto"/>
                        <w:left w:val="none" w:sz="0" w:space="0" w:color="auto"/>
                        <w:bottom w:val="none" w:sz="0" w:space="0" w:color="auto"/>
                        <w:right w:val="none" w:sz="0" w:space="0" w:color="auto"/>
                      </w:divBdr>
                    </w:div>
                  </w:divsChild>
                </w:div>
                <w:div w:id="1605723903">
                  <w:marLeft w:val="0"/>
                  <w:marRight w:val="0"/>
                  <w:marTop w:val="0"/>
                  <w:marBottom w:val="0"/>
                  <w:divBdr>
                    <w:top w:val="none" w:sz="0" w:space="0" w:color="auto"/>
                    <w:left w:val="none" w:sz="0" w:space="0" w:color="auto"/>
                    <w:bottom w:val="none" w:sz="0" w:space="0" w:color="auto"/>
                    <w:right w:val="none" w:sz="0" w:space="0" w:color="auto"/>
                  </w:divBdr>
                  <w:divsChild>
                    <w:div w:id="1578828759">
                      <w:marLeft w:val="0"/>
                      <w:marRight w:val="0"/>
                      <w:marTop w:val="0"/>
                      <w:marBottom w:val="0"/>
                      <w:divBdr>
                        <w:top w:val="none" w:sz="0" w:space="0" w:color="auto"/>
                        <w:left w:val="none" w:sz="0" w:space="0" w:color="auto"/>
                        <w:bottom w:val="none" w:sz="0" w:space="0" w:color="auto"/>
                        <w:right w:val="none" w:sz="0" w:space="0" w:color="auto"/>
                      </w:divBdr>
                    </w:div>
                  </w:divsChild>
                </w:div>
                <w:div w:id="663631795">
                  <w:marLeft w:val="0"/>
                  <w:marRight w:val="0"/>
                  <w:marTop w:val="0"/>
                  <w:marBottom w:val="0"/>
                  <w:divBdr>
                    <w:top w:val="none" w:sz="0" w:space="0" w:color="auto"/>
                    <w:left w:val="none" w:sz="0" w:space="0" w:color="auto"/>
                    <w:bottom w:val="none" w:sz="0" w:space="0" w:color="auto"/>
                    <w:right w:val="none" w:sz="0" w:space="0" w:color="auto"/>
                  </w:divBdr>
                  <w:divsChild>
                    <w:div w:id="1796486879">
                      <w:marLeft w:val="0"/>
                      <w:marRight w:val="0"/>
                      <w:marTop w:val="0"/>
                      <w:marBottom w:val="0"/>
                      <w:divBdr>
                        <w:top w:val="none" w:sz="0" w:space="0" w:color="auto"/>
                        <w:left w:val="none" w:sz="0" w:space="0" w:color="auto"/>
                        <w:bottom w:val="none" w:sz="0" w:space="0" w:color="auto"/>
                        <w:right w:val="none" w:sz="0" w:space="0" w:color="auto"/>
                      </w:divBdr>
                    </w:div>
                  </w:divsChild>
                </w:div>
                <w:div w:id="956107005">
                  <w:marLeft w:val="0"/>
                  <w:marRight w:val="0"/>
                  <w:marTop w:val="0"/>
                  <w:marBottom w:val="0"/>
                  <w:divBdr>
                    <w:top w:val="none" w:sz="0" w:space="0" w:color="auto"/>
                    <w:left w:val="none" w:sz="0" w:space="0" w:color="auto"/>
                    <w:bottom w:val="none" w:sz="0" w:space="0" w:color="auto"/>
                    <w:right w:val="none" w:sz="0" w:space="0" w:color="auto"/>
                  </w:divBdr>
                  <w:divsChild>
                    <w:div w:id="1557354106">
                      <w:marLeft w:val="0"/>
                      <w:marRight w:val="0"/>
                      <w:marTop w:val="0"/>
                      <w:marBottom w:val="0"/>
                      <w:divBdr>
                        <w:top w:val="none" w:sz="0" w:space="0" w:color="auto"/>
                        <w:left w:val="none" w:sz="0" w:space="0" w:color="auto"/>
                        <w:bottom w:val="none" w:sz="0" w:space="0" w:color="auto"/>
                        <w:right w:val="none" w:sz="0" w:space="0" w:color="auto"/>
                      </w:divBdr>
                    </w:div>
                  </w:divsChild>
                </w:div>
                <w:div w:id="948853199">
                  <w:marLeft w:val="0"/>
                  <w:marRight w:val="0"/>
                  <w:marTop w:val="0"/>
                  <w:marBottom w:val="0"/>
                  <w:divBdr>
                    <w:top w:val="none" w:sz="0" w:space="0" w:color="auto"/>
                    <w:left w:val="none" w:sz="0" w:space="0" w:color="auto"/>
                    <w:bottom w:val="none" w:sz="0" w:space="0" w:color="auto"/>
                    <w:right w:val="none" w:sz="0" w:space="0" w:color="auto"/>
                  </w:divBdr>
                  <w:divsChild>
                    <w:div w:id="1676345626">
                      <w:marLeft w:val="0"/>
                      <w:marRight w:val="0"/>
                      <w:marTop w:val="0"/>
                      <w:marBottom w:val="0"/>
                      <w:divBdr>
                        <w:top w:val="none" w:sz="0" w:space="0" w:color="auto"/>
                        <w:left w:val="none" w:sz="0" w:space="0" w:color="auto"/>
                        <w:bottom w:val="none" w:sz="0" w:space="0" w:color="auto"/>
                        <w:right w:val="none" w:sz="0" w:space="0" w:color="auto"/>
                      </w:divBdr>
                    </w:div>
                  </w:divsChild>
                </w:div>
                <w:div w:id="466555726">
                  <w:marLeft w:val="0"/>
                  <w:marRight w:val="0"/>
                  <w:marTop w:val="0"/>
                  <w:marBottom w:val="0"/>
                  <w:divBdr>
                    <w:top w:val="none" w:sz="0" w:space="0" w:color="auto"/>
                    <w:left w:val="none" w:sz="0" w:space="0" w:color="auto"/>
                    <w:bottom w:val="none" w:sz="0" w:space="0" w:color="auto"/>
                    <w:right w:val="none" w:sz="0" w:space="0" w:color="auto"/>
                  </w:divBdr>
                  <w:divsChild>
                    <w:div w:id="1933732272">
                      <w:marLeft w:val="0"/>
                      <w:marRight w:val="0"/>
                      <w:marTop w:val="0"/>
                      <w:marBottom w:val="0"/>
                      <w:divBdr>
                        <w:top w:val="none" w:sz="0" w:space="0" w:color="auto"/>
                        <w:left w:val="none" w:sz="0" w:space="0" w:color="auto"/>
                        <w:bottom w:val="none" w:sz="0" w:space="0" w:color="auto"/>
                        <w:right w:val="none" w:sz="0" w:space="0" w:color="auto"/>
                      </w:divBdr>
                    </w:div>
                  </w:divsChild>
                </w:div>
                <w:div w:id="200174248">
                  <w:marLeft w:val="0"/>
                  <w:marRight w:val="0"/>
                  <w:marTop w:val="0"/>
                  <w:marBottom w:val="0"/>
                  <w:divBdr>
                    <w:top w:val="none" w:sz="0" w:space="0" w:color="auto"/>
                    <w:left w:val="none" w:sz="0" w:space="0" w:color="auto"/>
                    <w:bottom w:val="none" w:sz="0" w:space="0" w:color="auto"/>
                    <w:right w:val="none" w:sz="0" w:space="0" w:color="auto"/>
                  </w:divBdr>
                  <w:divsChild>
                    <w:div w:id="881206575">
                      <w:marLeft w:val="0"/>
                      <w:marRight w:val="0"/>
                      <w:marTop w:val="0"/>
                      <w:marBottom w:val="0"/>
                      <w:divBdr>
                        <w:top w:val="none" w:sz="0" w:space="0" w:color="auto"/>
                        <w:left w:val="none" w:sz="0" w:space="0" w:color="auto"/>
                        <w:bottom w:val="none" w:sz="0" w:space="0" w:color="auto"/>
                        <w:right w:val="none" w:sz="0" w:space="0" w:color="auto"/>
                      </w:divBdr>
                    </w:div>
                  </w:divsChild>
                </w:div>
                <w:div w:id="1851488784">
                  <w:marLeft w:val="0"/>
                  <w:marRight w:val="0"/>
                  <w:marTop w:val="0"/>
                  <w:marBottom w:val="0"/>
                  <w:divBdr>
                    <w:top w:val="none" w:sz="0" w:space="0" w:color="auto"/>
                    <w:left w:val="none" w:sz="0" w:space="0" w:color="auto"/>
                    <w:bottom w:val="none" w:sz="0" w:space="0" w:color="auto"/>
                    <w:right w:val="none" w:sz="0" w:space="0" w:color="auto"/>
                  </w:divBdr>
                  <w:divsChild>
                    <w:div w:id="146762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2005">
          <w:marLeft w:val="0"/>
          <w:marRight w:val="0"/>
          <w:marTop w:val="0"/>
          <w:marBottom w:val="0"/>
          <w:divBdr>
            <w:top w:val="none" w:sz="0" w:space="0" w:color="auto"/>
            <w:left w:val="none" w:sz="0" w:space="0" w:color="auto"/>
            <w:bottom w:val="none" w:sz="0" w:space="0" w:color="auto"/>
            <w:right w:val="none" w:sz="0" w:space="0" w:color="auto"/>
          </w:divBdr>
        </w:div>
        <w:div w:id="1586646990">
          <w:marLeft w:val="0"/>
          <w:marRight w:val="0"/>
          <w:marTop w:val="0"/>
          <w:marBottom w:val="0"/>
          <w:divBdr>
            <w:top w:val="none" w:sz="0" w:space="0" w:color="auto"/>
            <w:left w:val="none" w:sz="0" w:space="0" w:color="auto"/>
            <w:bottom w:val="none" w:sz="0" w:space="0" w:color="auto"/>
            <w:right w:val="none" w:sz="0" w:space="0" w:color="auto"/>
          </w:divBdr>
        </w:div>
        <w:div w:id="725765352">
          <w:marLeft w:val="0"/>
          <w:marRight w:val="0"/>
          <w:marTop w:val="0"/>
          <w:marBottom w:val="0"/>
          <w:divBdr>
            <w:top w:val="none" w:sz="0" w:space="0" w:color="auto"/>
            <w:left w:val="none" w:sz="0" w:space="0" w:color="auto"/>
            <w:bottom w:val="none" w:sz="0" w:space="0" w:color="auto"/>
            <w:right w:val="none" w:sz="0" w:space="0" w:color="auto"/>
          </w:divBdr>
          <w:divsChild>
            <w:div w:id="1042025360">
              <w:marLeft w:val="-75"/>
              <w:marRight w:val="0"/>
              <w:marTop w:val="30"/>
              <w:marBottom w:val="30"/>
              <w:divBdr>
                <w:top w:val="none" w:sz="0" w:space="0" w:color="auto"/>
                <w:left w:val="none" w:sz="0" w:space="0" w:color="auto"/>
                <w:bottom w:val="none" w:sz="0" w:space="0" w:color="auto"/>
                <w:right w:val="none" w:sz="0" w:space="0" w:color="auto"/>
              </w:divBdr>
              <w:divsChild>
                <w:div w:id="1851214543">
                  <w:marLeft w:val="0"/>
                  <w:marRight w:val="0"/>
                  <w:marTop w:val="0"/>
                  <w:marBottom w:val="0"/>
                  <w:divBdr>
                    <w:top w:val="none" w:sz="0" w:space="0" w:color="auto"/>
                    <w:left w:val="none" w:sz="0" w:space="0" w:color="auto"/>
                    <w:bottom w:val="none" w:sz="0" w:space="0" w:color="auto"/>
                    <w:right w:val="none" w:sz="0" w:space="0" w:color="auto"/>
                  </w:divBdr>
                  <w:divsChild>
                    <w:div w:id="694230848">
                      <w:marLeft w:val="0"/>
                      <w:marRight w:val="0"/>
                      <w:marTop w:val="0"/>
                      <w:marBottom w:val="0"/>
                      <w:divBdr>
                        <w:top w:val="none" w:sz="0" w:space="0" w:color="auto"/>
                        <w:left w:val="none" w:sz="0" w:space="0" w:color="auto"/>
                        <w:bottom w:val="none" w:sz="0" w:space="0" w:color="auto"/>
                        <w:right w:val="none" w:sz="0" w:space="0" w:color="auto"/>
                      </w:divBdr>
                    </w:div>
                  </w:divsChild>
                </w:div>
                <w:div w:id="1649825897">
                  <w:marLeft w:val="0"/>
                  <w:marRight w:val="0"/>
                  <w:marTop w:val="0"/>
                  <w:marBottom w:val="0"/>
                  <w:divBdr>
                    <w:top w:val="none" w:sz="0" w:space="0" w:color="auto"/>
                    <w:left w:val="none" w:sz="0" w:space="0" w:color="auto"/>
                    <w:bottom w:val="none" w:sz="0" w:space="0" w:color="auto"/>
                    <w:right w:val="none" w:sz="0" w:space="0" w:color="auto"/>
                  </w:divBdr>
                  <w:divsChild>
                    <w:div w:id="147211782">
                      <w:marLeft w:val="0"/>
                      <w:marRight w:val="0"/>
                      <w:marTop w:val="0"/>
                      <w:marBottom w:val="0"/>
                      <w:divBdr>
                        <w:top w:val="none" w:sz="0" w:space="0" w:color="auto"/>
                        <w:left w:val="none" w:sz="0" w:space="0" w:color="auto"/>
                        <w:bottom w:val="none" w:sz="0" w:space="0" w:color="auto"/>
                        <w:right w:val="none" w:sz="0" w:space="0" w:color="auto"/>
                      </w:divBdr>
                    </w:div>
                  </w:divsChild>
                </w:div>
                <w:div w:id="1113671559">
                  <w:marLeft w:val="0"/>
                  <w:marRight w:val="0"/>
                  <w:marTop w:val="0"/>
                  <w:marBottom w:val="0"/>
                  <w:divBdr>
                    <w:top w:val="none" w:sz="0" w:space="0" w:color="auto"/>
                    <w:left w:val="none" w:sz="0" w:space="0" w:color="auto"/>
                    <w:bottom w:val="none" w:sz="0" w:space="0" w:color="auto"/>
                    <w:right w:val="none" w:sz="0" w:space="0" w:color="auto"/>
                  </w:divBdr>
                  <w:divsChild>
                    <w:div w:id="1643150243">
                      <w:marLeft w:val="0"/>
                      <w:marRight w:val="0"/>
                      <w:marTop w:val="0"/>
                      <w:marBottom w:val="0"/>
                      <w:divBdr>
                        <w:top w:val="none" w:sz="0" w:space="0" w:color="auto"/>
                        <w:left w:val="none" w:sz="0" w:space="0" w:color="auto"/>
                        <w:bottom w:val="none" w:sz="0" w:space="0" w:color="auto"/>
                        <w:right w:val="none" w:sz="0" w:space="0" w:color="auto"/>
                      </w:divBdr>
                    </w:div>
                  </w:divsChild>
                </w:div>
                <w:div w:id="1247029832">
                  <w:marLeft w:val="0"/>
                  <w:marRight w:val="0"/>
                  <w:marTop w:val="0"/>
                  <w:marBottom w:val="0"/>
                  <w:divBdr>
                    <w:top w:val="none" w:sz="0" w:space="0" w:color="auto"/>
                    <w:left w:val="none" w:sz="0" w:space="0" w:color="auto"/>
                    <w:bottom w:val="none" w:sz="0" w:space="0" w:color="auto"/>
                    <w:right w:val="none" w:sz="0" w:space="0" w:color="auto"/>
                  </w:divBdr>
                  <w:divsChild>
                    <w:div w:id="588151832">
                      <w:marLeft w:val="0"/>
                      <w:marRight w:val="0"/>
                      <w:marTop w:val="0"/>
                      <w:marBottom w:val="0"/>
                      <w:divBdr>
                        <w:top w:val="none" w:sz="0" w:space="0" w:color="auto"/>
                        <w:left w:val="none" w:sz="0" w:space="0" w:color="auto"/>
                        <w:bottom w:val="none" w:sz="0" w:space="0" w:color="auto"/>
                        <w:right w:val="none" w:sz="0" w:space="0" w:color="auto"/>
                      </w:divBdr>
                    </w:div>
                  </w:divsChild>
                </w:div>
                <w:div w:id="1573468463">
                  <w:marLeft w:val="0"/>
                  <w:marRight w:val="0"/>
                  <w:marTop w:val="0"/>
                  <w:marBottom w:val="0"/>
                  <w:divBdr>
                    <w:top w:val="none" w:sz="0" w:space="0" w:color="auto"/>
                    <w:left w:val="none" w:sz="0" w:space="0" w:color="auto"/>
                    <w:bottom w:val="none" w:sz="0" w:space="0" w:color="auto"/>
                    <w:right w:val="none" w:sz="0" w:space="0" w:color="auto"/>
                  </w:divBdr>
                  <w:divsChild>
                    <w:div w:id="561986383">
                      <w:marLeft w:val="0"/>
                      <w:marRight w:val="0"/>
                      <w:marTop w:val="0"/>
                      <w:marBottom w:val="0"/>
                      <w:divBdr>
                        <w:top w:val="none" w:sz="0" w:space="0" w:color="auto"/>
                        <w:left w:val="none" w:sz="0" w:space="0" w:color="auto"/>
                        <w:bottom w:val="none" w:sz="0" w:space="0" w:color="auto"/>
                        <w:right w:val="none" w:sz="0" w:space="0" w:color="auto"/>
                      </w:divBdr>
                    </w:div>
                  </w:divsChild>
                </w:div>
                <w:div w:id="506015550">
                  <w:marLeft w:val="0"/>
                  <w:marRight w:val="0"/>
                  <w:marTop w:val="0"/>
                  <w:marBottom w:val="0"/>
                  <w:divBdr>
                    <w:top w:val="none" w:sz="0" w:space="0" w:color="auto"/>
                    <w:left w:val="none" w:sz="0" w:space="0" w:color="auto"/>
                    <w:bottom w:val="none" w:sz="0" w:space="0" w:color="auto"/>
                    <w:right w:val="none" w:sz="0" w:space="0" w:color="auto"/>
                  </w:divBdr>
                  <w:divsChild>
                    <w:div w:id="1582640662">
                      <w:marLeft w:val="0"/>
                      <w:marRight w:val="0"/>
                      <w:marTop w:val="0"/>
                      <w:marBottom w:val="0"/>
                      <w:divBdr>
                        <w:top w:val="none" w:sz="0" w:space="0" w:color="auto"/>
                        <w:left w:val="none" w:sz="0" w:space="0" w:color="auto"/>
                        <w:bottom w:val="none" w:sz="0" w:space="0" w:color="auto"/>
                        <w:right w:val="none" w:sz="0" w:space="0" w:color="auto"/>
                      </w:divBdr>
                    </w:div>
                  </w:divsChild>
                </w:div>
                <w:div w:id="820385687">
                  <w:marLeft w:val="0"/>
                  <w:marRight w:val="0"/>
                  <w:marTop w:val="0"/>
                  <w:marBottom w:val="0"/>
                  <w:divBdr>
                    <w:top w:val="none" w:sz="0" w:space="0" w:color="auto"/>
                    <w:left w:val="none" w:sz="0" w:space="0" w:color="auto"/>
                    <w:bottom w:val="none" w:sz="0" w:space="0" w:color="auto"/>
                    <w:right w:val="none" w:sz="0" w:space="0" w:color="auto"/>
                  </w:divBdr>
                  <w:divsChild>
                    <w:div w:id="1980958204">
                      <w:marLeft w:val="0"/>
                      <w:marRight w:val="0"/>
                      <w:marTop w:val="0"/>
                      <w:marBottom w:val="0"/>
                      <w:divBdr>
                        <w:top w:val="none" w:sz="0" w:space="0" w:color="auto"/>
                        <w:left w:val="none" w:sz="0" w:space="0" w:color="auto"/>
                        <w:bottom w:val="none" w:sz="0" w:space="0" w:color="auto"/>
                        <w:right w:val="none" w:sz="0" w:space="0" w:color="auto"/>
                      </w:divBdr>
                    </w:div>
                  </w:divsChild>
                </w:div>
                <w:div w:id="521479656">
                  <w:marLeft w:val="0"/>
                  <w:marRight w:val="0"/>
                  <w:marTop w:val="0"/>
                  <w:marBottom w:val="0"/>
                  <w:divBdr>
                    <w:top w:val="none" w:sz="0" w:space="0" w:color="auto"/>
                    <w:left w:val="none" w:sz="0" w:space="0" w:color="auto"/>
                    <w:bottom w:val="none" w:sz="0" w:space="0" w:color="auto"/>
                    <w:right w:val="none" w:sz="0" w:space="0" w:color="auto"/>
                  </w:divBdr>
                  <w:divsChild>
                    <w:div w:id="166986953">
                      <w:marLeft w:val="0"/>
                      <w:marRight w:val="0"/>
                      <w:marTop w:val="0"/>
                      <w:marBottom w:val="0"/>
                      <w:divBdr>
                        <w:top w:val="none" w:sz="0" w:space="0" w:color="auto"/>
                        <w:left w:val="none" w:sz="0" w:space="0" w:color="auto"/>
                        <w:bottom w:val="none" w:sz="0" w:space="0" w:color="auto"/>
                        <w:right w:val="none" w:sz="0" w:space="0" w:color="auto"/>
                      </w:divBdr>
                    </w:div>
                  </w:divsChild>
                </w:div>
                <w:div w:id="621111762">
                  <w:marLeft w:val="0"/>
                  <w:marRight w:val="0"/>
                  <w:marTop w:val="0"/>
                  <w:marBottom w:val="0"/>
                  <w:divBdr>
                    <w:top w:val="none" w:sz="0" w:space="0" w:color="auto"/>
                    <w:left w:val="none" w:sz="0" w:space="0" w:color="auto"/>
                    <w:bottom w:val="none" w:sz="0" w:space="0" w:color="auto"/>
                    <w:right w:val="none" w:sz="0" w:space="0" w:color="auto"/>
                  </w:divBdr>
                  <w:divsChild>
                    <w:div w:id="1326475409">
                      <w:marLeft w:val="0"/>
                      <w:marRight w:val="0"/>
                      <w:marTop w:val="0"/>
                      <w:marBottom w:val="0"/>
                      <w:divBdr>
                        <w:top w:val="none" w:sz="0" w:space="0" w:color="auto"/>
                        <w:left w:val="none" w:sz="0" w:space="0" w:color="auto"/>
                        <w:bottom w:val="none" w:sz="0" w:space="0" w:color="auto"/>
                        <w:right w:val="none" w:sz="0" w:space="0" w:color="auto"/>
                      </w:divBdr>
                    </w:div>
                  </w:divsChild>
                </w:div>
                <w:div w:id="1917661744">
                  <w:marLeft w:val="0"/>
                  <w:marRight w:val="0"/>
                  <w:marTop w:val="0"/>
                  <w:marBottom w:val="0"/>
                  <w:divBdr>
                    <w:top w:val="none" w:sz="0" w:space="0" w:color="auto"/>
                    <w:left w:val="none" w:sz="0" w:space="0" w:color="auto"/>
                    <w:bottom w:val="none" w:sz="0" w:space="0" w:color="auto"/>
                    <w:right w:val="none" w:sz="0" w:space="0" w:color="auto"/>
                  </w:divBdr>
                  <w:divsChild>
                    <w:div w:id="1319726280">
                      <w:marLeft w:val="0"/>
                      <w:marRight w:val="0"/>
                      <w:marTop w:val="0"/>
                      <w:marBottom w:val="0"/>
                      <w:divBdr>
                        <w:top w:val="none" w:sz="0" w:space="0" w:color="auto"/>
                        <w:left w:val="none" w:sz="0" w:space="0" w:color="auto"/>
                        <w:bottom w:val="none" w:sz="0" w:space="0" w:color="auto"/>
                        <w:right w:val="none" w:sz="0" w:space="0" w:color="auto"/>
                      </w:divBdr>
                    </w:div>
                    <w:div w:id="1312057631">
                      <w:marLeft w:val="0"/>
                      <w:marRight w:val="0"/>
                      <w:marTop w:val="0"/>
                      <w:marBottom w:val="0"/>
                      <w:divBdr>
                        <w:top w:val="none" w:sz="0" w:space="0" w:color="auto"/>
                        <w:left w:val="none" w:sz="0" w:space="0" w:color="auto"/>
                        <w:bottom w:val="none" w:sz="0" w:space="0" w:color="auto"/>
                        <w:right w:val="none" w:sz="0" w:space="0" w:color="auto"/>
                      </w:divBdr>
                    </w:div>
                  </w:divsChild>
                </w:div>
                <w:div w:id="1083380471">
                  <w:marLeft w:val="0"/>
                  <w:marRight w:val="0"/>
                  <w:marTop w:val="0"/>
                  <w:marBottom w:val="0"/>
                  <w:divBdr>
                    <w:top w:val="none" w:sz="0" w:space="0" w:color="auto"/>
                    <w:left w:val="none" w:sz="0" w:space="0" w:color="auto"/>
                    <w:bottom w:val="none" w:sz="0" w:space="0" w:color="auto"/>
                    <w:right w:val="none" w:sz="0" w:space="0" w:color="auto"/>
                  </w:divBdr>
                  <w:divsChild>
                    <w:div w:id="164766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207967">
          <w:marLeft w:val="0"/>
          <w:marRight w:val="0"/>
          <w:marTop w:val="0"/>
          <w:marBottom w:val="0"/>
          <w:divBdr>
            <w:top w:val="none" w:sz="0" w:space="0" w:color="auto"/>
            <w:left w:val="none" w:sz="0" w:space="0" w:color="auto"/>
            <w:bottom w:val="none" w:sz="0" w:space="0" w:color="auto"/>
            <w:right w:val="none" w:sz="0" w:space="0" w:color="auto"/>
          </w:divBdr>
        </w:div>
        <w:div w:id="1472403396">
          <w:marLeft w:val="0"/>
          <w:marRight w:val="0"/>
          <w:marTop w:val="0"/>
          <w:marBottom w:val="0"/>
          <w:divBdr>
            <w:top w:val="none" w:sz="0" w:space="0" w:color="auto"/>
            <w:left w:val="none" w:sz="0" w:space="0" w:color="auto"/>
            <w:bottom w:val="none" w:sz="0" w:space="0" w:color="auto"/>
            <w:right w:val="none" w:sz="0" w:space="0" w:color="auto"/>
          </w:divBdr>
        </w:div>
        <w:div w:id="1151629196">
          <w:marLeft w:val="0"/>
          <w:marRight w:val="0"/>
          <w:marTop w:val="0"/>
          <w:marBottom w:val="0"/>
          <w:divBdr>
            <w:top w:val="none" w:sz="0" w:space="0" w:color="auto"/>
            <w:left w:val="none" w:sz="0" w:space="0" w:color="auto"/>
            <w:bottom w:val="none" w:sz="0" w:space="0" w:color="auto"/>
            <w:right w:val="none" w:sz="0" w:space="0" w:color="auto"/>
          </w:divBdr>
        </w:div>
        <w:div w:id="1328359585">
          <w:marLeft w:val="0"/>
          <w:marRight w:val="0"/>
          <w:marTop w:val="0"/>
          <w:marBottom w:val="0"/>
          <w:divBdr>
            <w:top w:val="none" w:sz="0" w:space="0" w:color="auto"/>
            <w:left w:val="none" w:sz="0" w:space="0" w:color="auto"/>
            <w:bottom w:val="none" w:sz="0" w:space="0" w:color="auto"/>
            <w:right w:val="none" w:sz="0" w:space="0" w:color="auto"/>
          </w:divBdr>
        </w:div>
        <w:div w:id="1171487318">
          <w:marLeft w:val="0"/>
          <w:marRight w:val="0"/>
          <w:marTop w:val="0"/>
          <w:marBottom w:val="0"/>
          <w:divBdr>
            <w:top w:val="none" w:sz="0" w:space="0" w:color="auto"/>
            <w:left w:val="none" w:sz="0" w:space="0" w:color="auto"/>
            <w:bottom w:val="none" w:sz="0" w:space="0" w:color="auto"/>
            <w:right w:val="none" w:sz="0" w:space="0" w:color="auto"/>
          </w:divBdr>
        </w:div>
        <w:div w:id="1918205228">
          <w:marLeft w:val="0"/>
          <w:marRight w:val="0"/>
          <w:marTop w:val="0"/>
          <w:marBottom w:val="0"/>
          <w:divBdr>
            <w:top w:val="none" w:sz="0" w:space="0" w:color="auto"/>
            <w:left w:val="none" w:sz="0" w:space="0" w:color="auto"/>
            <w:bottom w:val="none" w:sz="0" w:space="0" w:color="auto"/>
            <w:right w:val="none" w:sz="0" w:space="0" w:color="auto"/>
          </w:divBdr>
        </w:div>
        <w:div w:id="791636799">
          <w:marLeft w:val="0"/>
          <w:marRight w:val="0"/>
          <w:marTop w:val="0"/>
          <w:marBottom w:val="0"/>
          <w:divBdr>
            <w:top w:val="none" w:sz="0" w:space="0" w:color="auto"/>
            <w:left w:val="none" w:sz="0" w:space="0" w:color="auto"/>
            <w:bottom w:val="none" w:sz="0" w:space="0" w:color="auto"/>
            <w:right w:val="none" w:sz="0" w:space="0" w:color="auto"/>
          </w:divBdr>
        </w:div>
      </w:divsChild>
    </w:div>
    <w:div w:id="1853758678">
      <w:bodyDiv w:val="1"/>
      <w:marLeft w:val="0"/>
      <w:marRight w:val="0"/>
      <w:marTop w:val="0"/>
      <w:marBottom w:val="0"/>
      <w:divBdr>
        <w:top w:val="none" w:sz="0" w:space="0" w:color="auto"/>
        <w:left w:val="none" w:sz="0" w:space="0" w:color="auto"/>
        <w:bottom w:val="none" w:sz="0" w:space="0" w:color="auto"/>
        <w:right w:val="none" w:sz="0" w:space="0" w:color="auto"/>
      </w:divBdr>
      <w:divsChild>
        <w:div w:id="1042629069">
          <w:marLeft w:val="0"/>
          <w:marRight w:val="0"/>
          <w:marTop w:val="0"/>
          <w:marBottom w:val="0"/>
          <w:divBdr>
            <w:top w:val="none" w:sz="0" w:space="0" w:color="auto"/>
            <w:left w:val="none" w:sz="0" w:space="0" w:color="auto"/>
            <w:bottom w:val="none" w:sz="0" w:space="0" w:color="auto"/>
            <w:right w:val="none" w:sz="0" w:space="0" w:color="auto"/>
          </w:divBdr>
        </w:div>
        <w:div w:id="1723091151">
          <w:marLeft w:val="0"/>
          <w:marRight w:val="0"/>
          <w:marTop w:val="0"/>
          <w:marBottom w:val="0"/>
          <w:divBdr>
            <w:top w:val="none" w:sz="0" w:space="0" w:color="auto"/>
            <w:left w:val="none" w:sz="0" w:space="0" w:color="auto"/>
            <w:bottom w:val="none" w:sz="0" w:space="0" w:color="auto"/>
            <w:right w:val="none" w:sz="0" w:space="0" w:color="auto"/>
          </w:divBdr>
        </w:div>
        <w:div w:id="1156725424">
          <w:marLeft w:val="0"/>
          <w:marRight w:val="0"/>
          <w:marTop w:val="0"/>
          <w:marBottom w:val="0"/>
          <w:divBdr>
            <w:top w:val="none" w:sz="0" w:space="0" w:color="auto"/>
            <w:left w:val="none" w:sz="0" w:space="0" w:color="auto"/>
            <w:bottom w:val="none" w:sz="0" w:space="0" w:color="auto"/>
            <w:right w:val="none" w:sz="0" w:space="0" w:color="auto"/>
          </w:divBdr>
        </w:div>
        <w:div w:id="2135440216">
          <w:marLeft w:val="0"/>
          <w:marRight w:val="0"/>
          <w:marTop w:val="0"/>
          <w:marBottom w:val="0"/>
          <w:divBdr>
            <w:top w:val="none" w:sz="0" w:space="0" w:color="auto"/>
            <w:left w:val="none" w:sz="0" w:space="0" w:color="auto"/>
            <w:bottom w:val="none" w:sz="0" w:space="0" w:color="auto"/>
            <w:right w:val="none" w:sz="0" w:space="0" w:color="auto"/>
          </w:divBdr>
        </w:div>
        <w:div w:id="1105149960">
          <w:marLeft w:val="0"/>
          <w:marRight w:val="0"/>
          <w:marTop w:val="0"/>
          <w:marBottom w:val="0"/>
          <w:divBdr>
            <w:top w:val="none" w:sz="0" w:space="0" w:color="auto"/>
            <w:left w:val="none" w:sz="0" w:space="0" w:color="auto"/>
            <w:bottom w:val="none" w:sz="0" w:space="0" w:color="auto"/>
            <w:right w:val="none" w:sz="0" w:space="0" w:color="auto"/>
          </w:divBdr>
        </w:div>
        <w:div w:id="272127318">
          <w:marLeft w:val="0"/>
          <w:marRight w:val="0"/>
          <w:marTop w:val="0"/>
          <w:marBottom w:val="0"/>
          <w:divBdr>
            <w:top w:val="none" w:sz="0" w:space="0" w:color="auto"/>
            <w:left w:val="none" w:sz="0" w:space="0" w:color="auto"/>
            <w:bottom w:val="none" w:sz="0" w:space="0" w:color="auto"/>
            <w:right w:val="none" w:sz="0" w:space="0" w:color="auto"/>
          </w:divBdr>
        </w:div>
        <w:div w:id="1434130534">
          <w:marLeft w:val="0"/>
          <w:marRight w:val="0"/>
          <w:marTop w:val="0"/>
          <w:marBottom w:val="0"/>
          <w:divBdr>
            <w:top w:val="none" w:sz="0" w:space="0" w:color="auto"/>
            <w:left w:val="none" w:sz="0" w:space="0" w:color="auto"/>
            <w:bottom w:val="none" w:sz="0" w:space="0" w:color="auto"/>
            <w:right w:val="none" w:sz="0" w:space="0" w:color="auto"/>
          </w:divBdr>
        </w:div>
        <w:div w:id="316224565">
          <w:marLeft w:val="0"/>
          <w:marRight w:val="0"/>
          <w:marTop w:val="0"/>
          <w:marBottom w:val="0"/>
          <w:divBdr>
            <w:top w:val="none" w:sz="0" w:space="0" w:color="auto"/>
            <w:left w:val="none" w:sz="0" w:space="0" w:color="auto"/>
            <w:bottom w:val="none" w:sz="0" w:space="0" w:color="auto"/>
            <w:right w:val="none" w:sz="0" w:space="0" w:color="auto"/>
          </w:divBdr>
        </w:div>
        <w:div w:id="1888762079">
          <w:marLeft w:val="0"/>
          <w:marRight w:val="0"/>
          <w:marTop w:val="0"/>
          <w:marBottom w:val="0"/>
          <w:divBdr>
            <w:top w:val="none" w:sz="0" w:space="0" w:color="auto"/>
            <w:left w:val="none" w:sz="0" w:space="0" w:color="auto"/>
            <w:bottom w:val="none" w:sz="0" w:space="0" w:color="auto"/>
            <w:right w:val="none" w:sz="0" w:space="0" w:color="auto"/>
          </w:divBdr>
        </w:div>
        <w:div w:id="1520972904">
          <w:marLeft w:val="0"/>
          <w:marRight w:val="0"/>
          <w:marTop w:val="0"/>
          <w:marBottom w:val="0"/>
          <w:divBdr>
            <w:top w:val="none" w:sz="0" w:space="0" w:color="auto"/>
            <w:left w:val="none" w:sz="0" w:space="0" w:color="auto"/>
            <w:bottom w:val="none" w:sz="0" w:space="0" w:color="auto"/>
            <w:right w:val="none" w:sz="0" w:space="0" w:color="auto"/>
          </w:divBdr>
        </w:div>
        <w:div w:id="64229541">
          <w:marLeft w:val="0"/>
          <w:marRight w:val="0"/>
          <w:marTop w:val="0"/>
          <w:marBottom w:val="0"/>
          <w:divBdr>
            <w:top w:val="none" w:sz="0" w:space="0" w:color="auto"/>
            <w:left w:val="none" w:sz="0" w:space="0" w:color="auto"/>
            <w:bottom w:val="none" w:sz="0" w:space="0" w:color="auto"/>
            <w:right w:val="none" w:sz="0" w:space="0" w:color="auto"/>
          </w:divBdr>
        </w:div>
        <w:div w:id="601109196">
          <w:marLeft w:val="0"/>
          <w:marRight w:val="0"/>
          <w:marTop w:val="0"/>
          <w:marBottom w:val="0"/>
          <w:divBdr>
            <w:top w:val="none" w:sz="0" w:space="0" w:color="auto"/>
            <w:left w:val="none" w:sz="0" w:space="0" w:color="auto"/>
            <w:bottom w:val="none" w:sz="0" w:space="0" w:color="auto"/>
            <w:right w:val="none" w:sz="0" w:space="0" w:color="auto"/>
          </w:divBdr>
        </w:div>
        <w:div w:id="1276863787">
          <w:marLeft w:val="0"/>
          <w:marRight w:val="0"/>
          <w:marTop w:val="0"/>
          <w:marBottom w:val="0"/>
          <w:divBdr>
            <w:top w:val="none" w:sz="0" w:space="0" w:color="auto"/>
            <w:left w:val="none" w:sz="0" w:space="0" w:color="auto"/>
            <w:bottom w:val="none" w:sz="0" w:space="0" w:color="auto"/>
            <w:right w:val="none" w:sz="0" w:space="0" w:color="auto"/>
          </w:divBdr>
        </w:div>
        <w:div w:id="1283072533">
          <w:marLeft w:val="0"/>
          <w:marRight w:val="0"/>
          <w:marTop w:val="0"/>
          <w:marBottom w:val="0"/>
          <w:divBdr>
            <w:top w:val="none" w:sz="0" w:space="0" w:color="auto"/>
            <w:left w:val="none" w:sz="0" w:space="0" w:color="auto"/>
            <w:bottom w:val="none" w:sz="0" w:space="0" w:color="auto"/>
            <w:right w:val="none" w:sz="0" w:space="0" w:color="auto"/>
          </w:divBdr>
        </w:div>
        <w:div w:id="466240094">
          <w:marLeft w:val="0"/>
          <w:marRight w:val="0"/>
          <w:marTop w:val="0"/>
          <w:marBottom w:val="0"/>
          <w:divBdr>
            <w:top w:val="none" w:sz="0" w:space="0" w:color="auto"/>
            <w:left w:val="none" w:sz="0" w:space="0" w:color="auto"/>
            <w:bottom w:val="none" w:sz="0" w:space="0" w:color="auto"/>
            <w:right w:val="none" w:sz="0" w:space="0" w:color="auto"/>
          </w:divBdr>
        </w:div>
        <w:div w:id="614291463">
          <w:marLeft w:val="0"/>
          <w:marRight w:val="0"/>
          <w:marTop w:val="0"/>
          <w:marBottom w:val="0"/>
          <w:divBdr>
            <w:top w:val="none" w:sz="0" w:space="0" w:color="auto"/>
            <w:left w:val="none" w:sz="0" w:space="0" w:color="auto"/>
            <w:bottom w:val="none" w:sz="0" w:space="0" w:color="auto"/>
            <w:right w:val="none" w:sz="0" w:space="0" w:color="auto"/>
          </w:divBdr>
        </w:div>
        <w:div w:id="603345079">
          <w:marLeft w:val="0"/>
          <w:marRight w:val="0"/>
          <w:marTop w:val="0"/>
          <w:marBottom w:val="0"/>
          <w:divBdr>
            <w:top w:val="none" w:sz="0" w:space="0" w:color="auto"/>
            <w:left w:val="none" w:sz="0" w:space="0" w:color="auto"/>
            <w:bottom w:val="none" w:sz="0" w:space="0" w:color="auto"/>
            <w:right w:val="none" w:sz="0" w:space="0" w:color="auto"/>
          </w:divBdr>
        </w:div>
        <w:div w:id="524825086">
          <w:marLeft w:val="0"/>
          <w:marRight w:val="0"/>
          <w:marTop w:val="0"/>
          <w:marBottom w:val="0"/>
          <w:divBdr>
            <w:top w:val="none" w:sz="0" w:space="0" w:color="auto"/>
            <w:left w:val="none" w:sz="0" w:space="0" w:color="auto"/>
            <w:bottom w:val="none" w:sz="0" w:space="0" w:color="auto"/>
            <w:right w:val="none" w:sz="0" w:space="0" w:color="auto"/>
          </w:divBdr>
        </w:div>
        <w:div w:id="62918408">
          <w:marLeft w:val="0"/>
          <w:marRight w:val="0"/>
          <w:marTop w:val="0"/>
          <w:marBottom w:val="0"/>
          <w:divBdr>
            <w:top w:val="none" w:sz="0" w:space="0" w:color="auto"/>
            <w:left w:val="none" w:sz="0" w:space="0" w:color="auto"/>
            <w:bottom w:val="none" w:sz="0" w:space="0" w:color="auto"/>
            <w:right w:val="none" w:sz="0" w:space="0" w:color="auto"/>
          </w:divBdr>
        </w:div>
        <w:div w:id="627324854">
          <w:marLeft w:val="0"/>
          <w:marRight w:val="0"/>
          <w:marTop w:val="0"/>
          <w:marBottom w:val="0"/>
          <w:divBdr>
            <w:top w:val="none" w:sz="0" w:space="0" w:color="auto"/>
            <w:left w:val="none" w:sz="0" w:space="0" w:color="auto"/>
            <w:bottom w:val="none" w:sz="0" w:space="0" w:color="auto"/>
            <w:right w:val="none" w:sz="0" w:space="0" w:color="auto"/>
          </w:divBdr>
        </w:div>
        <w:div w:id="1438335226">
          <w:marLeft w:val="0"/>
          <w:marRight w:val="0"/>
          <w:marTop w:val="0"/>
          <w:marBottom w:val="0"/>
          <w:divBdr>
            <w:top w:val="none" w:sz="0" w:space="0" w:color="auto"/>
            <w:left w:val="none" w:sz="0" w:space="0" w:color="auto"/>
            <w:bottom w:val="none" w:sz="0" w:space="0" w:color="auto"/>
            <w:right w:val="none" w:sz="0" w:space="0" w:color="auto"/>
          </w:divBdr>
        </w:div>
        <w:div w:id="1353678132">
          <w:marLeft w:val="0"/>
          <w:marRight w:val="0"/>
          <w:marTop w:val="0"/>
          <w:marBottom w:val="0"/>
          <w:divBdr>
            <w:top w:val="none" w:sz="0" w:space="0" w:color="auto"/>
            <w:left w:val="none" w:sz="0" w:space="0" w:color="auto"/>
            <w:bottom w:val="none" w:sz="0" w:space="0" w:color="auto"/>
            <w:right w:val="none" w:sz="0" w:space="0" w:color="auto"/>
          </w:divBdr>
        </w:div>
        <w:div w:id="1781028626">
          <w:marLeft w:val="0"/>
          <w:marRight w:val="0"/>
          <w:marTop w:val="0"/>
          <w:marBottom w:val="0"/>
          <w:divBdr>
            <w:top w:val="none" w:sz="0" w:space="0" w:color="auto"/>
            <w:left w:val="none" w:sz="0" w:space="0" w:color="auto"/>
            <w:bottom w:val="none" w:sz="0" w:space="0" w:color="auto"/>
            <w:right w:val="none" w:sz="0" w:space="0" w:color="auto"/>
          </w:divBdr>
        </w:div>
        <w:div w:id="1176728155">
          <w:marLeft w:val="0"/>
          <w:marRight w:val="0"/>
          <w:marTop w:val="0"/>
          <w:marBottom w:val="0"/>
          <w:divBdr>
            <w:top w:val="none" w:sz="0" w:space="0" w:color="auto"/>
            <w:left w:val="none" w:sz="0" w:space="0" w:color="auto"/>
            <w:bottom w:val="none" w:sz="0" w:space="0" w:color="auto"/>
            <w:right w:val="none" w:sz="0" w:space="0" w:color="auto"/>
          </w:divBdr>
          <w:divsChild>
            <w:div w:id="1667903253">
              <w:marLeft w:val="-75"/>
              <w:marRight w:val="0"/>
              <w:marTop w:val="30"/>
              <w:marBottom w:val="30"/>
              <w:divBdr>
                <w:top w:val="none" w:sz="0" w:space="0" w:color="auto"/>
                <w:left w:val="none" w:sz="0" w:space="0" w:color="auto"/>
                <w:bottom w:val="none" w:sz="0" w:space="0" w:color="auto"/>
                <w:right w:val="none" w:sz="0" w:space="0" w:color="auto"/>
              </w:divBdr>
              <w:divsChild>
                <w:div w:id="414321166">
                  <w:marLeft w:val="0"/>
                  <w:marRight w:val="0"/>
                  <w:marTop w:val="0"/>
                  <w:marBottom w:val="0"/>
                  <w:divBdr>
                    <w:top w:val="none" w:sz="0" w:space="0" w:color="auto"/>
                    <w:left w:val="none" w:sz="0" w:space="0" w:color="auto"/>
                    <w:bottom w:val="none" w:sz="0" w:space="0" w:color="auto"/>
                    <w:right w:val="none" w:sz="0" w:space="0" w:color="auto"/>
                  </w:divBdr>
                  <w:divsChild>
                    <w:div w:id="1868827626">
                      <w:marLeft w:val="0"/>
                      <w:marRight w:val="0"/>
                      <w:marTop w:val="0"/>
                      <w:marBottom w:val="0"/>
                      <w:divBdr>
                        <w:top w:val="none" w:sz="0" w:space="0" w:color="auto"/>
                        <w:left w:val="none" w:sz="0" w:space="0" w:color="auto"/>
                        <w:bottom w:val="none" w:sz="0" w:space="0" w:color="auto"/>
                        <w:right w:val="none" w:sz="0" w:space="0" w:color="auto"/>
                      </w:divBdr>
                    </w:div>
                  </w:divsChild>
                </w:div>
                <w:div w:id="1962033136">
                  <w:marLeft w:val="0"/>
                  <w:marRight w:val="0"/>
                  <w:marTop w:val="0"/>
                  <w:marBottom w:val="0"/>
                  <w:divBdr>
                    <w:top w:val="none" w:sz="0" w:space="0" w:color="auto"/>
                    <w:left w:val="none" w:sz="0" w:space="0" w:color="auto"/>
                    <w:bottom w:val="none" w:sz="0" w:space="0" w:color="auto"/>
                    <w:right w:val="none" w:sz="0" w:space="0" w:color="auto"/>
                  </w:divBdr>
                  <w:divsChild>
                    <w:div w:id="1478304460">
                      <w:marLeft w:val="0"/>
                      <w:marRight w:val="0"/>
                      <w:marTop w:val="0"/>
                      <w:marBottom w:val="0"/>
                      <w:divBdr>
                        <w:top w:val="none" w:sz="0" w:space="0" w:color="auto"/>
                        <w:left w:val="none" w:sz="0" w:space="0" w:color="auto"/>
                        <w:bottom w:val="none" w:sz="0" w:space="0" w:color="auto"/>
                        <w:right w:val="none" w:sz="0" w:space="0" w:color="auto"/>
                      </w:divBdr>
                    </w:div>
                  </w:divsChild>
                </w:div>
                <w:div w:id="1152672216">
                  <w:marLeft w:val="0"/>
                  <w:marRight w:val="0"/>
                  <w:marTop w:val="0"/>
                  <w:marBottom w:val="0"/>
                  <w:divBdr>
                    <w:top w:val="none" w:sz="0" w:space="0" w:color="auto"/>
                    <w:left w:val="none" w:sz="0" w:space="0" w:color="auto"/>
                    <w:bottom w:val="none" w:sz="0" w:space="0" w:color="auto"/>
                    <w:right w:val="none" w:sz="0" w:space="0" w:color="auto"/>
                  </w:divBdr>
                  <w:divsChild>
                    <w:div w:id="1764719082">
                      <w:marLeft w:val="0"/>
                      <w:marRight w:val="0"/>
                      <w:marTop w:val="0"/>
                      <w:marBottom w:val="0"/>
                      <w:divBdr>
                        <w:top w:val="none" w:sz="0" w:space="0" w:color="auto"/>
                        <w:left w:val="none" w:sz="0" w:space="0" w:color="auto"/>
                        <w:bottom w:val="none" w:sz="0" w:space="0" w:color="auto"/>
                        <w:right w:val="none" w:sz="0" w:space="0" w:color="auto"/>
                      </w:divBdr>
                    </w:div>
                  </w:divsChild>
                </w:div>
                <w:div w:id="192232324">
                  <w:marLeft w:val="0"/>
                  <w:marRight w:val="0"/>
                  <w:marTop w:val="0"/>
                  <w:marBottom w:val="0"/>
                  <w:divBdr>
                    <w:top w:val="none" w:sz="0" w:space="0" w:color="auto"/>
                    <w:left w:val="none" w:sz="0" w:space="0" w:color="auto"/>
                    <w:bottom w:val="none" w:sz="0" w:space="0" w:color="auto"/>
                    <w:right w:val="none" w:sz="0" w:space="0" w:color="auto"/>
                  </w:divBdr>
                  <w:divsChild>
                    <w:div w:id="1244797711">
                      <w:marLeft w:val="0"/>
                      <w:marRight w:val="0"/>
                      <w:marTop w:val="0"/>
                      <w:marBottom w:val="0"/>
                      <w:divBdr>
                        <w:top w:val="none" w:sz="0" w:space="0" w:color="auto"/>
                        <w:left w:val="none" w:sz="0" w:space="0" w:color="auto"/>
                        <w:bottom w:val="none" w:sz="0" w:space="0" w:color="auto"/>
                        <w:right w:val="none" w:sz="0" w:space="0" w:color="auto"/>
                      </w:divBdr>
                    </w:div>
                  </w:divsChild>
                </w:div>
                <w:div w:id="1124424017">
                  <w:marLeft w:val="0"/>
                  <w:marRight w:val="0"/>
                  <w:marTop w:val="0"/>
                  <w:marBottom w:val="0"/>
                  <w:divBdr>
                    <w:top w:val="none" w:sz="0" w:space="0" w:color="auto"/>
                    <w:left w:val="none" w:sz="0" w:space="0" w:color="auto"/>
                    <w:bottom w:val="none" w:sz="0" w:space="0" w:color="auto"/>
                    <w:right w:val="none" w:sz="0" w:space="0" w:color="auto"/>
                  </w:divBdr>
                  <w:divsChild>
                    <w:div w:id="1211571103">
                      <w:marLeft w:val="0"/>
                      <w:marRight w:val="0"/>
                      <w:marTop w:val="0"/>
                      <w:marBottom w:val="0"/>
                      <w:divBdr>
                        <w:top w:val="none" w:sz="0" w:space="0" w:color="auto"/>
                        <w:left w:val="none" w:sz="0" w:space="0" w:color="auto"/>
                        <w:bottom w:val="none" w:sz="0" w:space="0" w:color="auto"/>
                        <w:right w:val="none" w:sz="0" w:space="0" w:color="auto"/>
                      </w:divBdr>
                    </w:div>
                  </w:divsChild>
                </w:div>
                <w:div w:id="761487754">
                  <w:marLeft w:val="0"/>
                  <w:marRight w:val="0"/>
                  <w:marTop w:val="0"/>
                  <w:marBottom w:val="0"/>
                  <w:divBdr>
                    <w:top w:val="none" w:sz="0" w:space="0" w:color="auto"/>
                    <w:left w:val="none" w:sz="0" w:space="0" w:color="auto"/>
                    <w:bottom w:val="none" w:sz="0" w:space="0" w:color="auto"/>
                    <w:right w:val="none" w:sz="0" w:space="0" w:color="auto"/>
                  </w:divBdr>
                  <w:divsChild>
                    <w:div w:id="462696853">
                      <w:marLeft w:val="0"/>
                      <w:marRight w:val="0"/>
                      <w:marTop w:val="0"/>
                      <w:marBottom w:val="0"/>
                      <w:divBdr>
                        <w:top w:val="none" w:sz="0" w:space="0" w:color="auto"/>
                        <w:left w:val="none" w:sz="0" w:space="0" w:color="auto"/>
                        <w:bottom w:val="none" w:sz="0" w:space="0" w:color="auto"/>
                        <w:right w:val="none" w:sz="0" w:space="0" w:color="auto"/>
                      </w:divBdr>
                    </w:div>
                  </w:divsChild>
                </w:div>
                <w:div w:id="1464075403">
                  <w:marLeft w:val="0"/>
                  <w:marRight w:val="0"/>
                  <w:marTop w:val="0"/>
                  <w:marBottom w:val="0"/>
                  <w:divBdr>
                    <w:top w:val="none" w:sz="0" w:space="0" w:color="auto"/>
                    <w:left w:val="none" w:sz="0" w:space="0" w:color="auto"/>
                    <w:bottom w:val="none" w:sz="0" w:space="0" w:color="auto"/>
                    <w:right w:val="none" w:sz="0" w:space="0" w:color="auto"/>
                  </w:divBdr>
                  <w:divsChild>
                    <w:div w:id="440802879">
                      <w:marLeft w:val="0"/>
                      <w:marRight w:val="0"/>
                      <w:marTop w:val="0"/>
                      <w:marBottom w:val="0"/>
                      <w:divBdr>
                        <w:top w:val="none" w:sz="0" w:space="0" w:color="auto"/>
                        <w:left w:val="none" w:sz="0" w:space="0" w:color="auto"/>
                        <w:bottom w:val="none" w:sz="0" w:space="0" w:color="auto"/>
                        <w:right w:val="none" w:sz="0" w:space="0" w:color="auto"/>
                      </w:divBdr>
                    </w:div>
                  </w:divsChild>
                </w:div>
                <w:div w:id="319162953">
                  <w:marLeft w:val="0"/>
                  <w:marRight w:val="0"/>
                  <w:marTop w:val="0"/>
                  <w:marBottom w:val="0"/>
                  <w:divBdr>
                    <w:top w:val="none" w:sz="0" w:space="0" w:color="auto"/>
                    <w:left w:val="none" w:sz="0" w:space="0" w:color="auto"/>
                    <w:bottom w:val="none" w:sz="0" w:space="0" w:color="auto"/>
                    <w:right w:val="none" w:sz="0" w:space="0" w:color="auto"/>
                  </w:divBdr>
                  <w:divsChild>
                    <w:div w:id="1344209420">
                      <w:marLeft w:val="0"/>
                      <w:marRight w:val="0"/>
                      <w:marTop w:val="0"/>
                      <w:marBottom w:val="0"/>
                      <w:divBdr>
                        <w:top w:val="none" w:sz="0" w:space="0" w:color="auto"/>
                        <w:left w:val="none" w:sz="0" w:space="0" w:color="auto"/>
                        <w:bottom w:val="none" w:sz="0" w:space="0" w:color="auto"/>
                        <w:right w:val="none" w:sz="0" w:space="0" w:color="auto"/>
                      </w:divBdr>
                    </w:div>
                  </w:divsChild>
                </w:div>
                <w:div w:id="337194849">
                  <w:marLeft w:val="0"/>
                  <w:marRight w:val="0"/>
                  <w:marTop w:val="0"/>
                  <w:marBottom w:val="0"/>
                  <w:divBdr>
                    <w:top w:val="none" w:sz="0" w:space="0" w:color="auto"/>
                    <w:left w:val="none" w:sz="0" w:space="0" w:color="auto"/>
                    <w:bottom w:val="none" w:sz="0" w:space="0" w:color="auto"/>
                    <w:right w:val="none" w:sz="0" w:space="0" w:color="auto"/>
                  </w:divBdr>
                  <w:divsChild>
                    <w:div w:id="472647095">
                      <w:marLeft w:val="0"/>
                      <w:marRight w:val="0"/>
                      <w:marTop w:val="0"/>
                      <w:marBottom w:val="0"/>
                      <w:divBdr>
                        <w:top w:val="none" w:sz="0" w:space="0" w:color="auto"/>
                        <w:left w:val="none" w:sz="0" w:space="0" w:color="auto"/>
                        <w:bottom w:val="none" w:sz="0" w:space="0" w:color="auto"/>
                        <w:right w:val="none" w:sz="0" w:space="0" w:color="auto"/>
                      </w:divBdr>
                    </w:div>
                    <w:div w:id="1135029589">
                      <w:marLeft w:val="0"/>
                      <w:marRight w:val="0"/>
                      <w:marTop w:val="0"/>
                      <w:marBottom w:val="0"/>
                      <w:divBdr>
                        <w:top w:val="none" w:sz="0" w:space="0" w:color="auto"/>
                        <w:left w:val="none" w:sz="0" w:space="0" w:color="auto"/>
                        <w:bottom w:val="none" w:sz="0" w:space="0" w:color="auto"/>
                        <w:right w:val="none" w:sz="0" w:space="0" w:color="auto"/>
                      </w:divBdr>
                    </w:div>
                    <w:div w:id="460998246">
                      <w:marLeft w:val="0"/>
                      <w:marRight w:val="0"/>
                      <w:marTop w:val="0"/>
                      <w:marBottom w:val="0"/>
                      <w:divBdr>
                        <w:top w:val="none" w:sz="0" w:space="0" w:color="auto"/>
                        <w:left w:val="none" w:sz="0" w:space="0" w:color="auto"/>
                        <w:bottom w:val="none" w:sz="0" w:space="0" w:color="auto"/>
                        <w:right w:val="none" w:sz="0" w:space="0" w:color="auto"/>
                      </w:divBdr>
                    </w:div>
                    <w:div w:id="1620793387">
                      <w:marLeft w:val="0"/>
                      <w:marRight w:val="0"/>
                      <w:marTop w:val="0"/>
                      <w:marBottom w:val="0"/>
                      <w:divBdr>
                        <w:top w:val="none" w:sz="0" w:space="0" w:color="auto"/>
                        <w:left w:val="none" w:sz="0" w:space="0" w:color="auto"/>
                        <w:bottom w:val="none" w:sz="0" w:space="0" w:color="auto"/>
                        <w:right w:val="none" w:sz="0" w:space="0" w:color="auto"/>
                      </w:divBdr>
                    </w:div>
                  </w:divsChild>
                </w:div>
                <w:div w:id="1077702466">
                  <w:marLeft w:val="0"/>
                  <w:marRight w:val="0"/>
                  <w:marTop w:val="0"/>
                  <w:marBottom w:val="0"/>
                  <w:divBdr>
                    <w:top w:val="none" w:sz="0" w:space="0" w:color="auto"/>
                    <w:left w:val="none" w:sz="0" w:space="0" w:color="auto"/>
                    <w:bottom w:val="none" w:sz="0" w:space="0" w:color="auto"/>
                    <w:right w:val="none" w:sz="0" w:space="0" w:color="auto"/>
                  </w:divBdr>
                  <w:divsChild>
                    <w:div w:id="8512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661800">
          <w:marLeft w:val="0"/>
          <w:marRight w:val="0"/>
          <w:marTop w:val="0"/>
          <w:marBottom w:val="0"/>
          <w:divBdr>
            <w:top w:val="none" w:sz="0" w:space="0" w:color="auto"/>
            <w:left w:val="none" w:sz="0" w:space="0" w:color="auto"/>
            <w:bottom w:val="none" w:sz="0" w:space="0" w:color="auto"/>
            <w:right w:val="none" w:sz="0" w:space="0" w:color="auto"/>
          </w:divBdr>
        </w:div>
        <w:div w:id="1049187724">
          <w:marLeft w:val="0"/>
          <w:marRight w:val="0"/>
          <w:marTop w:val="0"/>
          <w:marBottom w:val="0"/>
          <w:divBdr>
            <w:top w:val="none" w:sz="0" w:space="0" w:color="auto"/>
            <w:left w:val="none" w:sz="0" w:space="0" w:color="auto"/>
            <w:bottom w:val="none" w:sz="0" w:space="0" w:color="auto"/>
            <w:right w:val="none" w:sz="0" w:space="0" w:color="auto"/>
          </w:divBdr>
        </w:div>
      </w:divsChild>
    </w:div>
    <w:div w:id="1893689910">
      <w:bodyDiv w:val="1"/>
      <w:marLeft w:val="0"/>
      <w:marRight w:val="0"/>
      <w:marTop w:val="0"/>
      <w:marBottom w:val="0"/>
      <w:divBdr>
        <w:top w:val="none" w:sz="0" w:space="0" w:color="auto"/>
        <w:left w:val="none" w:sz="0" w:space="0" w:color="auto"/>
        <w:bottom w:val="none" w:sz="0" w:space="0" w:color="auto"/>
        <w:right w:val="none" w:sz="0" w:space="0" w:color="auto"/>
      </w:divBdr>
    </w:div>
    <w:div w:id="1920795605">
      <w:bodyDiv w:val="1"/>
      <w:marLeft w:val="0"/>
      <w:marRight w:val="0"/>
      <w:marTop w:val="0"/>
      <w:marBottom w:val="0"/>
      <w:divBdr>
        <w:top w:val="none" w:sz="0" w:space="0" w:color="auto"/>
        <w:left w:val="none" w:sz="0" w:space="0" w:color="auto"/>
        <w:bottom w:val="none" w:sz="0" w:space="0" w:color="auto"/>
        <w:right w:val="none" w:sz="0" w:space="0" w:color="auto"/>
      </w:divBdr>
    </w:div>
    <w:div w:id="1953856151">
      <w:bodyDiv w:val="1"/>
      <w:marLeft w:val="0"/>
      <w:marRight w:val="0"/>
      <w:marTop w:val="0"/>
      <w:marBottom w:val="0"/>
      <w:divBdr>
        <w:top w:val="none" w:sz="0" w:space="0" w:color="auto"/>
        <w:left w:val="none" w:sz="0" w:space="0" w:color="auto"/>
        <w:bottom w:val="none" w:sz="0" w:space="0" w:color="auto"/>
        <w:right w:val="none" w:sz="0" w:space="0" w:color="auto"/>
      </w:divBdr>
    </w:div>
    <w:div w:id="2072731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c.europa.eu/info/funding-tenders/opportunities/docs/2021-2027/common/guidance/how-to-complete-your-ethics-self-assessment_en.pdf"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lex.europa.eu/legal-content/EN/TXT/?uri=CELEX%3A32021D11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21D11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inkjet-bioAM">
      <a:dk1>
        <a:sysClr val="windowText" lastClr="000000"/>
      </a:dk1>
      <a:lt1>
        <a:sysClr val="window" lastClr="FFFFFF"/>
      </a:lt1>
      <a:dk2>
        <a:srgbClr val="44546A"/>
      </a:dk2>
      <a:lt2>
        <a:srgbClr val="E7E6E6"/>
      </a:lt2>
      <a:accent1>
        <a:srgbClr val="009993"/>
      </a:accent1>
      <a:accent2>
        <a:srgbClr val="00ACA8"/>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87bf13-2e55-4c5e-9cf0-f0fafb5d21cf" xsi:nil="true"/>
    <lcf76f155ced4ddcb4097134ff3c332f xmlns="f99597d0-6d7b-4819-8048-f637b312e2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8367DEDDBE6FF4AB1BBE551220B5EF1" ma:contentTypeVersion="14" ma:contentTypeDescription="Ein neues Dokument erstellen." ma:contentTypeScope="" ma:versionID="38483c804be6ffbb824a918f1250b22c">
  <xsd:schema xmlns:xsd="http://www.w3.org/2001/XMLSchema" xmlns:xs="http://www.w3.org/2001/XMLSchema" xmlns:p="http://schemas.microsoft.com/office/2006/metadata/properties" xmlns:ns2="f99597d0-6d7b-4819-8048-f637b312e2bf" xmlns:ns3="7587bf13-2e55-4c5e-9cf0-f0fafb5d21cf" targetNamespace="http://schemas.microsoft.com/office/2006/metadata/properties" ma:root="true" ma:fieldsID="567b4edc109421930c79baceb210dee0" ns2:_="" ns3:_="">
    <xsd:import namespace="f99597d0-6d7b-4819-8048-f637b312e2bf"/>
    <xsd:import namespace="7587bf13-2e55-4c5e-9cf0-f0fafb5d21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597d0-6d7b-4819-8048-f637b312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9ffbad4-c180-4549-a65a-51d78ac74d4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87bf13-2e55-4c5e-9cf0-f0fafb5d21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3cba5c-d8dc-488e-ac28-dd7a85af6828}" ma:internalName="TaxCatchAll" ma:showField="CatchAllData" ma:web="7587bf13-2e55-4c5e-9cf0-f0fafb5d21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LRo++Q9aXTW4Uw2BA9PJaREj5pA==">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</go:docsCustomData>
</go:gDocsCustomXmlDataStorage>
</file>

<file path=customXml/itemProps1.xml><?xml version="1.0" encoding="utf-8"?>
<ds:datastoreItem xmlns:ds="http://schemas.openxmlformats.org/officeDocument/2006/customXml" ds:itemID="{3F0A3CC8-1D6D-437C-84A1-A720993A8C08}">
  <ds:schemaRefs>
    <ds:schemaRef ds:uri="http://purl.org/dc/terms/"/>
    <ds:schemaRef ds:uri="7587bf13-2e55-4c5e-9cf0-f0fafb5d21cf"/>
    <ds:schemaRef ds:uri="http://schemas.microsoft.com/office/2006/documentManagement/types"/>
    <ds:schemaRef ds:uri="http://purl.org/dc/dcmitype/"/>
    <ds:schemaRef ds:uri="http://purl.org/dc/elements/1.1/"/>
    <ds:schemaRef ds:uri="f99597d0-6d7b-4819-8048-f637b312e2bf"/>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289F993-E6E0-4418-9BEA-B215DC41B0B9}"/>
</file>

<file path=customXml/itemProps3.xml><?xml version="1.0" encoding="utf-8"?>
<ds:datastoreItem xmlns:ds="http://schemas.openxmlformats.org/officeDocument/2006/customXml" ds:itemID="{D135875E-8339-4386-8D8C-C496DD202907}">
  <ds:schemaRefs>
    <ds:schemaRef ds:uri="http://schemas.microsoft.com/sharepoint/v3/contenttype/forms"/>
  </ds:schemaRefs>
</ds:datastoreItem>
</file>

<file path=customXml/itemProps4.xml><?xml version="1.0" encoding="utf-8"?>
<ds:datastoreItem xmlns:ds="http://schemas.openxmlformats.org/officeDocument/2006/customXml" ds:itemID="{663DA5F4-75E5-47E6-83CD-07D87964262F}">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1851</Words>
  <Characters>11663</Characters>
  <Application>Microsoft Office Word</Application>
  <DocSecurity>0</DocSecurity>
  <Lines>97</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13488</CharactersWithSpaces>
  <SharedDoc>false</SharedDoc>
  <HLinks>
    <vt:vector size="132" baseType="variant">
      <vt:variant>
        <vt:i4>852060</vt:i4>
      </vt:variant>
      <vt:variant>
        <vt:i4>102</vt:i4>
      </vt:variant>
      <vt:variant>
        <vt:i4>0</vt:i4>
      </vt:variant>
      <vt:variant>
        <vt:i4>5</vt:i4>
      </vt:variant>
      <vt:variant>
        <vt:lpwstr>https://ec.europa.eu/regional_policy/information-sources/logo-download-center_en</vt:lpwstr>
      </vt:variant>
      <vt:variant>
        <vt:lpwstr/>
      </vt:variant>
      <vt:variant>
        <vt:i4>6291555</vt:i4>
      </vt:variant>
      <vt:variant>
        <vt:i4>99</vt:i4>
      </vt:variant>
      <vt:variant>
        <vt:i4>0</vt:i4>
      </vt:variant>
      <vt:variant>
        <vt:i4>5</vt:i4>
      </vt:variant>
      <vt:variant>
        <vt:lpwstr>https://www.inkjetbioam.com/open-call/</vt:lpwstr>
      </vt:variant>
      <vt:variant>
        <vt:lpwstr/>
      </vt:variant>
      <vt:variant>
        <vt:i4>8323185</vt:i4>
      </vt:variant>
      <vt:variant>
        <vt:i4>96</vt:i4>
      </vt:variant>
      <vt:variant>
        <vt:i4>0</vt:i4>
      </vt:variant>
      <vt:variant>
        <vt:i4>5</vt:i4>
      </vt:variant>
      <vt:variant>
        <vt:lpwstr>https://eur-lex.europa.eu/legal-content/EN/TXT/?uri=CELEX%3A32021D1130</vt:lpwstr>
      </vt:variant>
      <vt:variant>
        <vt:lpwstr/>
      </vt:variant>
      <vt:variant>
        <vt:i4>327743</vt:i4>
      </vt:variant>
      <vt:variant>
        <vt:i4>93</vt:i4>
      </vt:variant>
      <vt:variant>
        <vt:i4>0</vt:i4>
      </vt:variant>
      <vt:variant>
        <vt:i4>5</vt:i4>
      </vt:variant>
      <vt:variant>
        <vt:lpwstr>mailto:opencall@inkjetbioAM.at</vt:lpwstr>
      </vt:variant>
      <vt:variant>
        <vt:lpwstr/>
      </vt:variant>
      <vt:variant>
        <vt:i4>2818081</vt:i4>
      </vt:variant>
      <vt:variant>
        <vt:i4>87</vt:i4>
      </vt:variant>
      <vt:variant>
        <vt:i4>0</vt:i4>
      </vt:variant>
      <vt:variant>
        <vt:i4>5</vt:i4>
      </vt:variant>
      <vt:variant>
        <vt:lpwstr>http://ec.europa.eu/research/participants/data/ref/h2020/grants_manual/lev/h2020-lev-declaration-validity-accounts_en.pdf</vt:lpwstr>
      </vt:variant>
      <vt:variant>
        <vt:lpwstr/>
      </vt:variant>
      <vt:variant>
        <vt:i4>6684778</vt:i4>
      </vt:variant>
      <vt:variant>
        <vt:i4>84</vt:i4>
      </vt:variant>
      <vt:variant>
        <vt:i4>0</vt:i4>
      </vt:variant>
      <vt:variant>
        <vt:i4>5</vt:i4>
      </vt:variant>
      <vt:variant>
        <vt:lpwstr>https://webgate.ec.europa.eu/funding-tenders-opportunities/display/OM/Financial+capacity+assessment</vt:lpwstr>
      </vt:variant>
      <vt:variant>
        <vt:lpwstr/>
      </vt:variant>
      <vt:variant>
        <vt:i4>2162802</vt:i4>
      </vt:variant>
      <vt:variant>
        <vt:i4>81</vt:i4>
      </vt:variant>
      <vt:variant>
        <vt:i4>0</vt:i4>
      </vt:variant>
      <vt:variant>
        <vt:i4>5</vt:i4>
      </vt:variant>
      <vt:variant>
        <vt:lpwstr>https://ec.europa.eu/growth/tools-databases/SME-Wizard/smeq.do;SME_SESSION_ID=D6DTW8bmx08p1DOtz2NXMzdun7aL1Xuhkmc1ee1Cy4OA1fU__DFi!-1731660965?execution=e1s2</vt:lpwstr>
      </vt:variant>
      <vt:variant>
        <vt:lpwstr/>
      </vt:variant>
      <vt:variant>
        <vt:i4>786500</vt:i4>
      </vt:variant>
      <vt:variant>
        <vt:i4>78</vt:i4>
      </vt:variant>
      <vt:variant>
        <vt:i4>0</vt:i4>
      </vt:variant>
      <vt:variant>
        <vt:i4>5</vt:i4>
      </vt:variant>
      <vt:variant>
        <vt:lpwstr>https://eur-lex.europa.eu/legal-content/EN/TXT/?uri=CELEX:32003H0361</vt:lpwstr>
      </vt:variant>
      <vt:variant>
        <vt:lpwstr/>
      </vt:variant>
      <vt:variant>
        <vt:i4>327743</vt:i4>
      </vt:variant>
      <vt:variant>
        <vt:i4>75</vt:i4>
      </vt:variant>
      <vt:variant>
        <vt:i4>0</vt:i4>
      </vt:variant>
      <vt:variant>
        <vt:i4>5</vt:i4>
      </vt:variant>
      <vt:variant>
        <vt:lpwstr>mailto:opencall@inkjetbioAM.at</vt:lpwstr>
      </vt:variant>
      <vt:variant>
        <vt:lpwstr/>
      </vt:variant>
      <vt:variant>
        <vt:i4>1769532</vt:i4>
      </vt:variant>
      <vt:variant>
        <vt:i4>68</vt:i4>
      </vt:variant>
      <vt:variant>
        <vt:i4>0</vt:i4>
      </vt:variant>
      <vt:variant>
        <vt:i4>5</vt:i4>
      </vt:variant>
      <vt:variant>
        <vt:lpwstr/>
      </vt:variant>
      <vt:variant>
        <vt:lpwstr>_Toc198552027</vt:lpwstr>
      </vt:variant>
      <vt:variant>
        <vt:i4>1769532</vt:i4>
      </vt:variant>
      <vt:variant>
        <vt:i4>62</vt:i4>
      </vt:variant>
      <vt:variant>
        <vt:i4>0</vt:i4>
      </vt:variant>
      <vt:variant>
        <vt:i4>5</vt:i4>
      </vt:variant>
      <vt:variant>
        <vt:lpwstr/>
      </vt:variant>
      <vt:variant>
        <vt:lpwstr>_Toc198552026</vt:lpwstr>
      </vt:variant>
      <vt:variant>
        <vt:i4>1769532</vt:i4>
      </vt:variant>
      <vt:variant>
        <vt:i4>56</vt:i4>
      </vt:variant>
      <vt:variant>
        <vt:i4>0</vt:i4>
      </vt:variant>
      <vt:variant>
        <vt:i4>5</vt:i4>
      </vt:variant>
      <vt:variant>
        <vt:lpwstr/>
      </vt:variant>
      <vt:variant>
        <vt:lpwstr>_Toc198552025</vt:lpwstr>
      </vt:variant>
      <vt:variant>
        <vt:i4>1769532</vt:i4>
      </vt:variant>
      <vt:variant>
        <vt:i4>50</vt:i4>
      </vt:variant>
      <vt:variant>
        <vt:i4>0</vt:i4>
      </vt:variant>
      <vt:variant>
        <vt:i4>5</vt:i4>
      </vt:variant>
      <vt:variant>
        <vt:lpwstr/>
      </vt:variant>
      <vt:variant>
        <vt:lpwstr>_Toc198552024</vt:lpwstr>
      </vt:variant>
      <vt:variant>
        <vt:i4>1769532</vt:i4>
      </vt:variant>
      <vt:variant>
        <vt:i4>44</vt:i4>
      </vt:variant>
      <vt:variant>
        <vt:i4>0</vt:i4>
      </vt:variant>
      <vt:variant>
        <vt:i4>5</vt:i4>
      </vt:variant>
      <vt:variant>
        <vt:lpwstr/>
      </vt:variant>
      <vt:variant>
        <vt:lpwstr>_Toc198552023</vt:lpwstr>
      </vt:variant>
      <vt:variant>
        <vt:i4>1769532</vt:i4>
      </vt:variant>
      <vt:variant>
        <vt:i4>38</vt:i4>
      </vt:variant>
      <vt:variant>
        <vt:i4>0</vt:i4>
      </vt:variant>
      <vt:variant>
        <vt:i4>5</vt:i4>
      </vt:variant>
      <vt:variant>
        <vt:lpwstr/>
      </vt:variant>
      <vt:variant>
        <vt:lpwstr>_Toc198552022</vt:lpwstr>
      </vt:variant>
      <vt:variant>
        <vt:i4>1769532</vt:i4>
      </vt:variant>
      <vt:variant>
        <vt:i4>32</vt:i4>
      </vt:variant>
      <vt:variant>
        <vt:i4>0</vt:i4>
      </vt:variant>
      <vt:variant>
        <vt:i4>5</vt:i4>
      </vt:variant>
      <vt:variant>
        <vt:lpwstr/>
      </vt:variant>
      <vt:variant>
        <vt:lpwstr>_Toc198552021</vt:lpwstr>
      </vt:variant>
      <vt:variant>
        <vt:i4>1769532</vt:i4>
      </vt:variant>
      <vt:variant>
        <vt:i4>26</vt:i4>
      </vt:variant>
      <vt:variant>
        <vt:i4>0</vt:i4>
      </vt:variant>
      <vt:variant>
        <vt:i4>5</vt:i4>
      </vt:variant>
      <vt:variant>
        <vt:lpwstr/>
      </vt:variant>
      <vt:variant>
        <vt:lpwstr>_Toc198552020</vt:lpwstr>
      </vt:variant>
      <vt:variant>
        <vt:i4>1572924</vt:i4>
      </vt:variant>
      <vt:variant>
        <vt:i4>20</vt:i4>
      </vt:variant>
      <vt:variant>
        <vt:i4>0</vt:i4>
      </vt:variant>
      <vt:variant>
        <vt:i4>5</vt:i4>
      </vt:variant>
      <vt:variant>
        <vt:lpwstr/>
      </vt:variant>
      <vt:variant>
        <vt:lpwstr>_Toc198552019</vt:lpwstr>
      </vt:variant>
      <vt:variant>
        <vt:i4>1572924</vt:i4>
      </vt:variant>
      <vt:variant>
        <vt:i4>14</vt:i4>
      </vt:variant>
      <vt:variant>
        <vt:i4>0</vt:i4>
      </vt:variant>
      <vt:variant>
        <vt:i4>5</vt:i4>
      </vt:variant>
      <vt:variant>
        <vt:lpwstr/>
      </vt:variant>
      <vt:variant>
        <vt:lpwstr>_Toc198552018</vt:lpwstr>
      </vt:variant>
      <vt:variant>
        <vt:i4>1572924</vt:i4>
      </vt:variant>
      <vt:variant>
        <vt:i4>8</vt:i4>
      </vt:variant>
      <vt:variant>
        <vt:i4>0</vt:i4>
      </vt:variant>
      <vt:variant>
        <vt:i4>5</vt:i4>
      </vt:variant>
      <vt:variant>
        <vt:lpwstr/>
      </vt:variant>
      <vt:variant>
        <vt:lpwstr>_Toc198552017</vt:lpwstr>
      </vt:variant>
      <vt:variant>
        <vt:i4>1572924</vt:i4>
      </vt:variant>
      <vt:variant>
        <vt:i4>2</vt:i4>
      </vt:variant>
      <vt:variant>
        <vt:i4>0</vt:i4>
      </vt:variant>
      <vt:variant>
        <vt:i4>5</vt:i4>
      </vt:variant>
      <vt:variant>
        <vt:lpwstr/>
      </vt:variant>
      <vt:variant>
        <vt:lpwstr>_Toc198552016</vt:lpwstr>
      </vt:variant>
      <vt:variant>
        <vt:i4>65588</vt:i4>
      </vt:variant>
      <vt:variant>
        <vt:i4>0</vt:i4>
      </vt:variant>
      <vt:variant>
        <vt:i4>0</vt:i4>
      </vt:variant>
      <vt:variant>
        <vt:i4>5</vt:i4>
      </vt:variant>
      <vt:variant>
        <vt:lpwstr>mailto:hfachb@profactor.at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Bajarova</dc:creator>
  <cp:lastModifiedBy>Haas Sandra</cp:lastModifiedBy>
  <cp:revision>15</cp:revision>
  <cp:lastPrinted>2021-07-01T12:53:00Z</cp:lastPrinted>
  <dcterms:created xsi:type="dcterms:W3CDTF">2025-05-21T06:03:00Z</dcterms:created>
  <dcterms:modified xsi:type="dcterms:W3CDTF">2025-05-21T09:56:00Z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0x010100B8367DEDDBE6FF4AB1BBE551220B5EF1</vt:lpwstr>
  </property>
  <property fmtid="{D5CDD505-2E9C-101B-9397-08002B2CF9AE}" pid="3" name="_dlc_DocIdItemGuid">
    <vt:lpwstr>e85951e6-dd48-4570-b2ab-768f3f5db02b</vt:lpwstr>
  </property>
  <property fmtid="{D5CDD505-2E9C-101B-9397-08002B2CF9AE}" pid="4" name="MediaServiceImageTags">
    <vt:lpwstr/>
  </property>
  <property fmtid="{D5CDD505-2E9C-101B-9397-08002B2CF9AE}" pid="5" name="Tags">
    <vt:lpwstr/>
  </property>
</Properties>
</file>